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820F47" w:rsidRDefault="00820F47">
      <w:pPr>
        <w:jc w:val="center"/>
        <w:rPr>
          <w:b/>
          <w:bCs/>
          <w:i/>
          <w:sz w:val="28"/>
          <w:szCs w:val="28"/>
        </w:rPr>
      </w:pPr>
    </w:p>
    <w:p w:rsidR="00820F47" w:rsidRDefault="0004737F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проведения </w:t>
      </w:r>
    </w:p>
    <w:p w:rsidR="00210861" w:rsidRPr="00210861" w:rsidRDefault="0004737F" w:rsidP="00A2030A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проекту решения Совета народных </w:t>
      </w:r>
      <w:proofErr w:type="gramStart"/>
      <w:r>
        <w:rPr>
          <w:b/>
          <w:bCs/>
          <w:sz w:val="28"/>
          <w:szCs w:val="28"/>
        </w:rPr>
        <w:t xml:space="preserve">депутатов  </w:t>
      </w:r>
      <w:proofErr w:type="spellStart"/>
      <w:r w:rsidR="005A73D9">
        <w:rPr>
          <w:b/>
          <w:bCs/>
          <w:sz w:val="28"/>
          <w:szCs w:val="28"/>
        </w:rPr>
        <w:t>Копанищенского</w:t>
      </w:r>
      <w:proofErr w:type="spellEnd"/>
      <w:proofErr w:type="gramEnd"/>
      <w:r w:rsidR="00C074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сельского поселения  Лискинского муниципального района Воронежской области «</w:t>
      </w:r>
      <w:r w:rsidR="0014547E" w:rsidRPr="0014547E"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14547E" w:rsidRPr="0014547E">
        <w:rPr>
          <w:b/>
          <w:sz w:val="28"/>
          <w:szCs w:val="28"/>
        </w:rPr>
        <w:t>Копанищенского</w:t>
      </w:r>
      <w:proofErr w:type="spellEnd"/>
      <w:r w:rsidR="0014547E" w:rsidRPr="0014547E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от 30.09.2021 № 54 «Об утверждении правил благоустройства территории </w:t>
      </w:r>
      <w:proofErr w:type="spellStart"/>
      <w:r w:rsidR="0014547E" w:rsidRPr="0014547E">
        <w:rPr>
          <w:b/>
          <w:sz w:val="28"/>
          <w:szCs w:val="28"/>
        </w:rPr>
        <w:t>Копанищенского</w:t>
      </w:r>
      <w:proofErr w:type="spellEnd"/>
      <w:r w:rsidR="0014547E" w:rsidRPr="0014547E">
        <w:rPr>
          <w:b/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</w:p>
    <w:p w:rsidR="00820F47" w:rsidRDefault="00820F47">
      <w:pPr>
        <w:tabs>
          <w:tab w:val="left" w:pos="1060"/>
        </w:tabs>
        <w:jc w:val="center"/>
      </w:pPr>
    </w:p>
    <w:p w:rsidR="00820F47" w:rsidRDefault="00820F47">
      <w:pPr>
        <w:rPr>
          <w:b/>
          <w:bCs/>
          <w:sz w:val="28"/>
          <w:szCs w:val="28"/>
        </w:rPr>
      </w:pPr>
    </w:p>
    <w:p w:rsidR="00820F47" w:rsidRDefault="00156132">
      <w:r>
        <w:rPr>
          <w:sz w:val="28"/>
          <w:szCs w:val="28"/>
        </w:rPr>
        <w:t xml:space="preserve">   «</w:t>
      </w:r>
      <w:r w:rsidR="0027025A">
        <w:rPr>
          <w:sz w:val="28"/>
          <w:szCs w:val="28"/>
        </w:rPr>
        <w:t>1</w:t>
      </w:r>
      <w:r w:rsidR="005A73D9">
        <w:rPr>
          <w:sz w:val="28"/>
          <w:szCs w:val="28"/>
        </w:rPr>
        <w:t>8</w:t>
      </w:r>
      <w:r w:rsidR="0004737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2030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7440C5">
        <w:rPr>
          <w:sz w:val="28"/>
          <w:szCs w:val="28"/>
        </w:rPr>
        <w:t xml:space="preserve">  202</w:t>
      </w:r>
      <w:r w:rsidR="00A2030A">
        <w:rPr>
          <w:sz w:val="28"/>
          <w:szCs w:val="28"/>
        </w:rPr>
        <w:t>5</w:t>
      </w:r>
      <w:r w:rsidR="0004737F">
        <w:rPr>
          <w:sz w:val="28"/>
          <w:szCs w:val="28"/>
        </w:rPr>
        <w:t xml:space="preserve"> года                                             </w:t>
      </w:r>
      <w:r w:rsidR="008453D2">
        <w:rPr>
          <w:sz w:val="28"/>
          <w:szCs w:val="28"/>
        </w:rPr>
        <w:t xml:space="preserve">                              1</w:t>
      </w:r>
      <w:r w:rsidR="0014547E">
        <w:rPr>
          <w:sz w:val="28"/>
          <w:szCs w:val="28"/>
        </w:rPr>
        <w:t>7</w:t>
      </w:r>
      <w:r w:rsidR="0004737F">
        <w:rPr>
          <w:sz w:val="28"/>
          <w:szCs w:val="28"/>
        </w:rPr>
        <w:t>.00 час.</w:t>
      </w:r>
    </w:p>
    <w:p w:rsidR="00820F47" w:rsidRDefault="00820F47">
      <w:pPr>
        <w:rPr>
          <w:sz w:val="28"/>
          <w:szCs w:val="28"/>
        </w:rPr>
      </w:pPr>
    </w:p>
    <w:p w:rsidR="00820F47" w:rsidRDefault="0004737F" w:rsidP="00C07451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  <w:lang w:val="en-US"/>
        </w:rPr>
        <w:t>c</w:t>
      </w:r>
      <w:proofErr w:type="gramStart"/>
      <w:r>
        <w:rPr>
          <w:sz w:val="28"/>
          <w:szCs w:val="28"/>
        </w:rPr>
        <w:t xml:space="preserve">ело  </w:t>
      </w:r>
      <w:r w:rsidR="005A73D9">
        <w:rPr>
          <w:sz w:val="28"/>
          <w:szCs w:val="28"/>
        </w:rPr>
        <w:t>Копанище</w:t>
      </w:r>
      <w:proofErr w:type="gramEnd"/>
      <w:r>
        <w:rPr>
          <w:sz w:val="28"/>
          <w:szCs w:val="28"/>
        </w:rPr>
        <w:t xml:space="preserve"> Лискинского района  Воронежской области, ул.</w:t>
      </w:r>
      <w:r w:rsidR="00C07451">
        <w:rPr>
          <w:sz w:val="28"/>
          <w:szCs w:val="28"/>
        </w:rPr>
        <w:t xml:space="preserve"> </w:t>
      </w:r>
      <w:r w:rsidR="005A73D9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1, здание </w:t>
      </w:r>
      <w:r w:rsidR="00C07451">
        <w:rPr>
          <w:sz w:val="28"/>
          <w:szCs w:val="28"/>
        </w:rPr>
        <w:t xml:space="preserve">администрации </w:t>
      </w:r>
      <w:proofErr w:type="spellStart"/>
      <w:r w:rsidR="005A73D9">
        <w:rPr>
          <w:sz w:val="28"/>
          <w:szCs w:val="28"/>
        </w:rPr>
        <w:t>Копанищенского</w:t>
      </w:r>
      <w:proofErr w:type="spellEnd"/>
      <w:r w:rsidR="00B824C0">
        <w:rPr>
          <w:sz w:val="28"/>
          <w:szCs w:val="28"/>
        </w:rPr>
        <w:t xml:space="preserve"> </w:t>
      </w:r>
      <w:r w:rsidR="00C07451">
        <w:rPr>
          <w:sz w:val="28"/>
          <w:szCs w:val="28"/>
        </w:rPr>
        <w:t>сельского поселения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proofErr w:type="spellStart"/>
      <w:r w:rsidR="005A73D9">
        <w:rPr>
          <w:sz w:val="28"/>
          <w:szCs w:val="28"/>
          <w:lang w:val="ru-RU"/>
        </w:rPr>
        <w:t>Сазанова</w:t>
      </w:r>
      <w:proofErr w:type="spellEnd"/>
      <w:r w:rsidR="005A73D9">
        <w:rPr>
          <w:sz w:val="28"/>
          <w:szCs w:val="28"/>
          <w:lang w:val="ru-RU"/>
        </w:rPr>
        <w:t xml:space="preserve"> Е.А.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proofErr w:type="spellStart"/>
      <w:r w:rsidR="005A73D9">
        <w:rPr>
          <w:sz w:val="28"/>
          <w:szCs w:val="28"/>
          <w:lang w:val="ru-RU"/>
        </w:rPr>
        <w:t>Филаткина</w:t>
      </w:r>
      <w:proofErr w:type="spellEnd"/>
      <w:r w:rsidR="005A73D9">
        <w:rPr>
          <w:sz w:val="28"/>
          <w:szCs w:val="28"/>
          <w:lang w:val="ru-RU"/>
        </w:rPr>
        <w:t xml:space="preserve"> Н.Е.</w:t>
      </w:r>
      <w:r w:rsidRPr="00C07451">
        <w:rPr>
          <w:sz w:val="28"/>
          <w:szCs w:val="28"/>
          <w:lang w:val="ru-RU"/>
        </w:rPr>
        <w:t xml:space="preserve"> </w:t>
      </w:r>
      <w:r w:rsidR="00210861">
        <w:rPr>
          <w:sz w:val="28"/>
          <w:szCs w:val="28"/>
          <w:lang w:val="ru-RU"/>
        </w:rPr>
        <w:t>–</w:t>
      </w:r>
      <w:r w:rsidRPr="00C07451">
        <w:rPr>
          <w:sz w:val="28"/>
          <w:szCs w:val="28"/>
          <w:lang w:val="ru-RU"/>
        </w:rPr>
        <w:t xml:space="preserve"> </w:t>
      </w:r>
      <w:proofErr w:type="gramStart"/>
      <w:r w:rsidR="00210861">
        <w:rPr>
          <w:sz w:val="28"/>
          <w:szCs w:val="28"/>
          <w:lang w:val="ru-RU"/>
        </w:rPr>
        <w:t xml:space="preserve">ведущий  </w:t>
      </w:r>
      <w:r w:rsidRPr="00C07451">
        <w:rPr>
          <w:sz w:val="28"/>
          <w:szCs w:val="28"/>
          <w:lang w:val="ru-RU"/>
        </w:rPr>
        <w:t>специалист</w:t>
      </w:r>
      <w:proofErr w:type="gramEnd"/>
      <w:r w:rsidRPr="00C07451">
        <w:rPr>
          <w:sz w:val="28"/>
          <w:szCs w:val="28"/>
          <w:lang w:val="ru-RU"/>
        </w:rPr>
        <w:t xml:space="preserve"> администрации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5A73D9">
        <w:rPr>
          <w:sz w:val="28"/>
          <w:szCs w:val="28"/>
          <w:lang w:val="ru-RU"/>
        </w:rPr>
        <w:t>Никитина О.И.</w:t>
      </w:r>
      <w:r w:rsidRPr="00C07451">
        <w:rPr>
          <w:sz w:val="28"/>
          <w:szCs w:val="28"/>
          <w:lang w:val="ru-RU"/>
        </w:rPr>
        <w:t xml:space="preserve">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="00C07451" w:rsidRP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5A73D9">
        <w:rPr>
          <w:sz w:val="28"/>
          <w:szCs w:val="28"/>
          <w:lang w:val="ru-RU"/>
        </w:rPr>
        <w:t>Шерешева Ю.В.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="005A73D9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участников публичных слушаний –  15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210861" w:rsidRDefault="0004737F" w:rsidP="0014547E">
      <w:pPr>
        <w:jc w:val="both"/>
        <w:rPr>
          <w:color w:val="000000"/>
          <w:sz w:val="28"/>
          <w:szCs w:val="28"/>
        </w:rPr>
      </w:pPr>
      <w:r w:rsidRPr="00C07451">
        <w:rPr>
          <w:color w:val="000000"/>
          <w:sz w:val="28"/>
          <w:szCs w:val="28"/>
        </w:rPr>
        <w:t xml:space="preserve">1. «О проекте решения Совета народных депутатов </w:t>
      </w:r>
      <w:proofErr w:type="spellStart"/>
      <w:r w:rsidR="005A73D9">
        <w:rPr>
          <w:color w:val="000000"/>
          <w:sz w:val="28"/>
          <w:szCs w:val="28"/>
        </w:rPr>
        <w:t>Копанищенского</w:t>
      </w:r>
      <w:proofErr w:type="spellEnd"/>
      <w:r w:rsidRPr="00C0745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="0014547E" w:rsidRPr="0014547E">
        <w:rPr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14547E" w:rsidRPr="0014547E">
        <w:rPr>
          <w:color w:val="000000"/>
          <w:sz w:val="28"/>
          <w:szCs w:val="28"/>
        </w:rPr>
        <w:t>Копанищенского</w:t>
      </w:r>
      <w:proofErr w:type="spellEnd"/>
      <w:r w:rsidR="0014547E" w:rsidRPr="0014547E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от 30.09.2021 № 54 «Об утверждении правил благоустройства территории </w:t>
      </w:r>
      <w:proofErr w:type="spellStart"/>
      <w:r w:rsidR="0014547E" w:rsidRPr="0014547E">
        <w:rPr>
          <w:color w:val="000000"/>
          <w:sz w:val="28"/>
          <w:szCs w:val="28"/>
        </w:rPr>
        <w:t>Копанищенского</w:t>
      </w:r>
      <w:proofErr w:type="spellEnd"/>
      <w:r w:rsidR="0014547E" w:rsidRPr="0014547E">
        <w:rPr>
          <w:color w:val="000000"/>
          <w:sz w:val="28"/>
          <w:szCs w:val="28"/>
        </w:rPr>
        <w:t xml:space="preserve"> сельского </w:t>
      </w:r>
      <w:proofErr w:type="gramStart"/>
      <w:r w:rsidR="0014547E" w:rsidRPr="0014547E">
        <w:rPr>
          <w:color w:val="000000"/>
          <w:sz w:val="28"/>
          <w:szCs w:val="28"/>
        </w:rPr>
        <w:t>поселения  Лискинского</w:t>
      </w:r>
      <w:proofErr w:type="gramEnd"/>
      <w:r w:rsidR="0014547E" w:rsidRPr="0014547E">
        <w:rPr>
          <w:color w:val="000000"/>
          <w:sz w:val="28"/>
          <w:szCs w:val="28"/>
        </w:rPr>
        <w:t xml:space="preserve"> муниципального района Воронежской области»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="00210861">
        <w:rPr>
          <w:sz w:val="28"/>
          <w:szCs w:val="28"/>
          <w:lang w:val="ru-RU"/>
        </w:rPr>
        <w:t xml:space="preserve">      Публичные слушания открыла </w:t>
      </w:r>
      <w:proofErr w:type="spellStart"/>
      <w:r w:rsidR="005A73D9">
        <w:rPr>
          <w:sz w:val="28"/>
          <w:szCs w:val="28"/>
          <w:lang w:val="ru-RU"/>
        </w:rPr>
        <w:t>Сазанова</w:t>
      </w:r>
      <w:proofErr w:type="spellEnd"/>
      <w:r w:rsidR="0059598B">
        <w:rPr>
          <w:sz w:val="28"/>
          <w:szCs w:val="28"/>
          <w:lang w:val="ru-RU"/>
        </w:rPr>
        <w:t xml:space="preserve"> Е.А.</w:t>
      </w:r>
      <w:r w:rsidR="005A73D9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>- председатель рабочей группы и ведущий публичных слушаний и предложил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утвердить регламент публичных слушаний.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>для выступлений участников публичных слушаний-до 5 минут;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lastRenderedPageBreak/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Default="00820F47">
      <w:pPr>
        <w:pStyle w:val="a6"/>
        <w:jc w:val="left"/>
        <w:rPr>
          <w:sz w:val="28"/>
          <w:szCs w:val="28"/>
          <w:lang w:val="ru-RU"/>
        </w:rPr>
      </w:pPr>
    </w:p>
    <w:p w:rsidR="008C27B9" w:rsidRPr="00C07451" w:rsidRDefault="008C27B9">
      <w:pPr>
        <w:pStyle w:val="a6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</w:t>
      </w:r>
    </w:p>
    <w:p w:rsidR="00820F47" w:rsidRDefault="00820F47">
      <w:pPr>
        <w:pStyle w:val="a6"/>
        <w:jc w:val="left"/>
        <w:rPr>
          <w:b/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6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«за» - 15;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6"/>
        <w:ind w:firstLine="708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ind w:right="-57"/>
        <w:rPr>
          <w:sz w:val="28"/>
          <w:szCs w:val="28"/>
          <w:lang w:val="ru-RU"/>
        </w:rPr>
      </w:pPr>
      <w:proofErr w:type="gramStart"/>
      <w:r w:rsidRPr="00C07451">
        <w:rPr>
          <w:sz w:val="28"/>
          <w:szCs w:val="28"/>
          <w:lang w:val="ru-RU"/>
        </w:rPr>
        <w:t>ВЫСТУПИЛ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:  </w:t>
      </w:r>
      <w:proofErr w:type="spellStart"/>
      <w:r w:rsidR="00B824C0">
        <w:rPr>
          <w:sz w:val="28"/>
          <w:szCs w:val="28"/>
          <w:lang w:val="ru-RU"/>
        </w:rPr>
        <w:t>Сазанова</w:t>
      </w:r>
      <w:proofErr w:type="spellEnd"/>
      <w:proofErr w:type="gramEnd"/>
      <w:r w:rsidR="00B824C0">
        <w:rPr>
          <w:sz w:val="28"/>
          <w:szCs w:val="28"/>
          <w:lang w:val="ru-RU"/>
        </w:rPr>
        <w:t xml:space="preserve"> Е.А.</w:t>
      </w:r>
      <w:r w:rsidR="00210861">
        <w:rPr>
          <w:sz w:val="28"/>
          <w:szCs w:val="28"/>
          <w:lang w:val="ru-RU"/>
        </w:rPr>
        <w:t>.-</w:t>
      </w:r>
      <w:r w:rsidRPr="00C07451">
        <w:rPr>
          <w:sz w:val="28"/>
          <w:szCs w:val="28"/>
          <w:lang w:val="ru-RU"/>
        </w:rPr>
        <w:t xml:space="preserve"> председатель  Совета народных депутатов </w:t>
      </w:r>
      <w:proofErr w:type="spellStart"/>
      <w:r w:rsidR="00B824C0">
        <w:rPr>
          <w:sz w:val="28"/>
          <w:szCs w:val="28"/>
          <w:lang w:val="ru-RU"/>
        </w:rPr>
        <w:t>Копанищенского</w:t>
      </w:r>
      <w:proofErr w:type="spellEnd"/>
      <w:r w:rsidRPr="00C07451">
        <w:rPr>
          <w:sz w:val="28"/>
          <w:szCs w:val="28"/>
          <w:lang w:val="ru-RU"/>
        </w:rPr>
        <w:t xml:space="preserve"> сельского поселения Лискинского муниципального района.</w:t>
      </w:r>
    </w:p>
    <w:p w:rsidR="00820F47" w:rsidRPr="00C07451" w:rsidRDefault="0004737F">
      <w:pPr>
        <w:pStyle w:val="a6"/>
        <w:ind w:right="-57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 своем докладе, обращаясь к участникам публичных слушаний, он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сказал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следующее:</w:t>
      </w:r>
    </w:p>
    <w:p w:rsidR="00820F47" w:rsidRPr="00C07451" w:rsidRDefault="0004737F" w:rsidP="0014547E">
      <w:pPr>
        <w:jc w:val="both"/>
        <w:rPr>
          <w:sz w:val="28"/>
          <w:szCs w:val="28"/>
        </w:rPr>
      </w:pPr>
      <w:r w:rsidRPr="00C07451">
        <w:rPr>
          <w:sz w:val="28"/>
          <w:szCs w:val="28"/>
        </w:rPr>
        <w:t xml:space="preserve">       «Сегодня проводятся публичные слушания по проекту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C07451">
        <w:rPr>
          <w:sz w:val="28"/>
          <w:szCs w:val="28"/>
        </w:rPr>
        <w:t>области  «</w:t>
      </w:r>
      <w:proofErr w:type="gramEnd"/>
      <w:r w:rsidR="0014547E" w:rsidRPr="0014547E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поселения Лискинского муниципального района Воронежской области от 30.09.2021 № 54 «Об утверждении правил благоустройства территории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</w:p>
    <w:p w:rsidR="00820F47" w:rsidRDefault="0084789E">
      <w:pPr>
        <w:ind w:right="-57" w:firstLine="360"/>
        <w:jc w:val="both"/>
      </w:pPr>
      <w:r>
        <w:rPr>
          <w:sz w:val="28"/>
          <w:szCs w:val="28"/>
        </w:rPr>
        <w:t xml:space="preserve"> </w:t>
      </w:r>
      <w:r w:rsidR="00210861">
        <w:rPr>
          <w:sz w:val="28"/>
          <w:szCs w:val="28"/>
        </w:rPr>
        <w:t xml:space="preserve">  </w:t>
      </w:r>
      <w:r w:rsidR="0014547E">
        <w:rPr>
          <w:sz w:val="28"/>
          <w:szCs w:val="28"/>
        </w:rPr>
        <w:t>30 сентября 2021</w:t>
      </w:r>
      <w:r w:rsidR="0004737F">
        <w:rPr>
          <w:sz w:val="28"/>
          <w:szCs w:val="28"/>
        </w:rPr>
        <w:t xml:space="preserve"> был</w:t>
      </w:r>
      <w:r w:rsidR="0014547E">
        <w:rPr>
          <w:sz w:val="28"/>
          <w:szCs w:val="28"/>
        </w:rPr>
        <w:t>и</w:t>
      </w:r>
      <w:r w:rsidR="0004737F">
        <w:rPr>
          <w:sz w:val="28"/>
          <w:szCs w:val="28"/>
        </w:rPr>
        <w:t xml:space="preserve"> </w:t>
      </w:r>
      <w:r w:rsidR="0014547E">
        <w:rPr>
          <w:sz w:val="28"/>
          <w:szCs w:val="28"/>
        </w:rPr>
        <w:t>утверждены</w:t>
      </w:r>
      <w:r w:rsidR="0004737F">
        <w:rPr>
          <w:sz w:val="28"/>
          <w:szCs w:val="28"/>
        </w:rPr>
        <w:t xml:space="preserve"> </w:t>
      </w:r>
      <w:r w:rsidR="0014547E">
        <w:rPr>
          <w:sz w:val="28"/>
          <w:szCs w:val="28"/>
        </w:rPr>
        <w:t>П</w:t>
      </w:r>
      <w:r w:rsidR="0014547E" w:rsidRPr="0014547E">
        <w:rPr>
          <w:sz w:val="28"/>
          <w:szCs w:val="28"/>
        </w:rPr>
        <w:t>равил</w:t>
      </w:r>
      <w:r w:rsidR="0014547E">
        <w:rPr>
          <w:sz w:val="28"/>
          <w:szCs w:val="28"/>
        </w:rPr>
        <w:t>а</w:t>
      </w:r>
      <w:r w:rsidR="0014547E" w:rsidRPr="0014547E">
        <w:rPr>
          <w:sz w:val="28"/>
          <w:szCs w:val="28"/>
        </w:rPr>
        <w:t xml:space="preserve"> благоустройства территории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</w:t>
      </w:r>
      <w:proofErr w:type="gramStart"/>
      <w:r w:rsidR="0014547E" w:rsidRPr="0014547E">
        <w:rPr>
          <w:sz w:val="28"/>
          <w:szCs w:val="28"/>
        </w:rPr>
        <w:t>поселения  Лискинского</w:t>
      </w:r>
      <w:proofErr w:type="gramEnd"/>
      <w:r w:rsidR="0014547E" w:rsidRPr="0014547E">
        <w:rPr>
          <w:sz w:val="28"/>
          <w:szCs w:val="28"/>
        </w:rPr>
        <w:t xml:space="preserve"> муниципального района Воронежской области»</w:t>
      </w:r>
      <w:r w:rsidR="0004737F">
        <w:rPr>
          <w:sz w:val="28"/>
          <w:szCs w:val="28"/>
        </w:rPr>
        <w:t>.</w:t>
      </w:r>
    </w:p>
    <w:p w:rsidR="00820F47" w:rsidRPr="00C07451" w:rsidRDefault="0004737F">
      <w:pPr>
        <w:pStyle w:val="a6"/>
        <w:ind w:right="-57" w:firstLine="360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Вместе с </w:t>
      </w:r>
      <w:proofErr w:type="gramStart"/>
      <w:r w:rsidRPr="00C07451">
        <w:rPr>
          <w:sz w:val="28"/>
          <w:szCs w:val="28"/>
          <w:lang w:val="ru-RU"/>
        </w:rPr>
        <w:t>тем,  законодательство</w:t>
      </w:r>
      <w:proofErr w:type="gramEnd"/>
      <w:r w:rsidRPr="00C07451">
        <w:rPr>
          <w:sz w:val="28"/>
          <w:szCs w:val="28"/>
          <w:lang w:val="ru-RU"/>
        </w:rPr>
        <w:t xml:space="preserve"> о местном самоуправлении не стоит на месте, а, напротив, постоянно изменяется и дополняется.   </w:t>
      </w:r>
    </w:p>
    <w:p w:rsidR="00820F47" w:rsidRPr="00C07451" w:rsidRDefault="0004737F" w:rsidP="00B824C0">
      <w:pPr>
        <w:jc w:val="both"/>
        <w:rPr>
          <w:sz w:val="28"/>
          <w:szCs w:val="28"/>
        </w:rPr>
      </w:pPr>
      <w:r w:rsidRPr="00C074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07451">
        <w:rPr>
          <w:sz w:val="28"/>
          <w:szCs w:val="28"/>
        </w:rPr>
        <w:t xml:space="preserve"> Вниманию жителей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для ознакомления был представлен обсуждаемый </w:t>
      </w:r>
      <w:proofErr w:type="gramStart"/>
      <w:r w:rsidRPr="00C07451">
        <w:rPr>
          <w:sz w:val="28"/>
          <w:szCs w:val="28"/>
        </w:rPr>
        <w:t>сегодня  нами</w:t>
      </w:r>
      <w:proofErr w:type="gramEnd"/>
      <w:r w:rsidRPr="00C07451">
        <w:rPr>
          <w:sz w:val="28"/>
          <w:szCs w:val="28"/>
        </w:rPr>
        <w:t xml:space="preserve"> проект 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 «</w:t>
      </w:r>
      <w:r w:rsidR="0014547E" w:rsidRPr="0014547E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поселения Лискинского муниципального района Воронежской области от 30.09.2021 № 54 «Об утверждении правил благоустройства территории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  <w:r w:rsidR="0014547E">
        <w:rPr>
          <w:sz w:val="28"/>
          <w:szCs w:val="28"/>
        </w:rPr>
        <w:t>.</w:t>
      </w:r>
      <w:r w:rsidRPr="00C07451">
        <w:rPr>
          <w:sz w:val="28"/>
          <w:szCs w:val="28"/>
        </w:rPr>
        <w:t xml:space="preserve"> </w:t>
      </w:r>
    </w:p>
    <w:p w:rsidR="00820F47" w:rsidRPr="00040589" w:rsidRDefault="0004737F" w:rsidP="00B824C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Инициатором проведения публичных слушаний является Совет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Публичные слушания были назначены решением Совета народных депутатов </w:t>
      </w:r>
      <w:r w:rsid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</w:t>
      </w:r>
      <w:r w:rsidR="00E10FB4">
        <w:rPr>
          <w:sz w:val="28"/>
          <w:szCs w:val="28"/>
        </w:rPr>
        <w:t xml:space="preserve">сельского </w:t>
      </w:r>
      <w:r w:rsidR="00E10FB4" w:rsidRPr="00A2030A">
        <w:rPr>
          <w:sz w:val="28"/>
          <w:szCs w:val="28"/>
        </w:rPr>
        <w:t xml:space="preserve">поселения от </w:t>
      </w:r>
      <w:r w:rsidR="00A2030A" w:rsidRPr="00A2030A">
        <w:rPr>
          <w:sz w:val="28"/>
          <w:szCs w:val="28"/>
        </w:rPr>
        <w:t>18.03.2025</w:t>
      </w:r>
      <w:r w:rsidR="00FA1113" w:rsidRPr="00A2030A">
        <w:rPr>
          <w:sz w:val="28"/>
          <w:szCs w:val="28"/>
        </w:rPr>
        <w:t xml:space="preserve"> г.</w:t>
      </w:r>
      <w:r w:rsidR="00156132" w:rsidRPr="00A2030A">
        <w:rPr>
          <w:sz w:val="28"/>
          <w:szCs w:val="28"/>
        </w:rPr>
        <w:t xml:space="preserve"> № </w:t>
      </w:r>
      <w:r w:rsidR="00FA1113" w:rsidRPr="00A2030A">
        <w:rPr>
          <w:sz w:val="28"/>
          <w:szCs w:val="28"/>
        </w:rPr>
        <w:t>1</w:t>
      </w:r>
      <w:r w:rsidR="0014547E">
        <w:rPr>
          <w:sz w:val="28"/>
          <w:szCs w:val="28"/>
        </w:rPr>
        <w:t>68</w:t>
      </w:r>
      <w:r w:rsidRPr="00A2030A">
        <w:rPr>
          <w:sz w:val="28"/>
          <w:szCs w:val="28"/>
        </w:rPr>
        <w:t xml:space="preserve"> «</w:t>
      </w:r>
      <w:r w:rsidRPr="00A2030A">
        <w:rPr>
          <w:bCs/>
          <w:color w:val="000000"/>
          <w:sz w:val="28"/>
          <w:szCs w:val="28"/>
        </w:rPr>
        <w:t>О</w:t>
      </w:r>
      <w:r w:rsidRPr="00FA1113">
        <w:rPr>
          <w:color w:val="000000"/>
          <w:sz w:val="28"/>
          <w:szCs w:val="28"/>
        </w:rPr>
        <w:t xml:space="preserve"> </w:t>
      </w:r>
      <w:r w:rsidRPr="00FA1113">
        <w:rPr>
          <w:bCs/>
          <w:color w:val="000000"/>
          <w:sz w:val="28"/>
          <w:szCs w:val="28"/>
        </w:rPr>
        <w:t xml:space="preserve">проекте решения Совета народных депутатов </w:t>
      </w:r>
      <w:proofErr w:type="spellStart"/>
      <w:r w:rsidR="00B824C0" w:rsidRPr="00FA1113">
        <w:rPr>
          <w:bCs/>
          <w:color w:val="000000"/>
          <w:sz w:val="28"/>
          <w:szCs w:val="28"/>
        </w:rPr>
        <w:t>Копанищенского</w:t>
      </w:r>
      <w:proofErr w:type="spellEnd"/>
      <w:r w:rsidRPr="00FA1113">
        <w:rPr>
          <w:bCs/>
          <w:color w:val="000000"/>
          <w:sz w:val="28"/>
          <w:szCs w:val="28"/>
        </w:rPr>
        <w:t xml:space="preserve"> сельского</w:t>
      </w:r>
      <w:r>
        <w:rPr>
          <w:bCs/>
          <w:color w:val="000000"/>
          <w:sz w:val="28"/>
          <w:szCs w:val="28"/>
        </w:rPr>
        <w:t xml:space="preserve"> поселения Лискинского муниципального </w:t>
      </w:r>
      <w:r>
        <w:rPr>
          <w:bCs/>
          <w:color w:val="000000"/>
          <w:sz w:val="28"/>
          <w:szCs w:val="28"/>
        </w:rPr>
        <w:lastRenderedPageBreak/>
        <w:t xml:space="preserve">района Воронежской </w:t>
      </w:r>
      <w:proofErr w:type="gramStart"/>
      <w:r>
        <w:rPr>
          <w:bCs/>
          <w:color w:val="000000"/>
          <w:sz w:val="28"/>
          <w:szCs w:val="28"/>
        </w:rPr>
        <w:t>области  «</w:t>
      </w:r>
      <w:proofErr w:type="gramEnd"/>
      <w:r w:rsidR="00040589" w:rsidRPr="00040589">
        <w:rPr>
          <w:bCs/>
          <w:color w:val="000000"/>
          <w:sz w:val="28"/>
          <w:szCs w:val="28"/>
        </w:rPr>
        <w:t xml:space="preserve">О внесении  изменений и дополнений в Устав </w:t>
      </w:r>
      <w:proofErr w:type="spellStart"/>
      <w:r w:rsidR="00B824C0">
        <w:rPr>
          <w:bCs/>
          <w:color w:val="000000"/>
          <w:sz w:val="28"/>
          <w:szCs w:val="28"/>
        </w:rPr>
        <w:t>Копанищенского</w:t>
      </w:r>
      <w:proofErr w:type="spellEnd"/>
      <w:r w:rsidR="00040589" w:rsidRPr="00040589">
        <w:rPr>
          <w:bCs/>
          <w:color w:val="000000"/>
          <w:sz w:val="28"/>
          <w:szCs w:val="28"/>
        </w:rPr>
        <w:t xml:space="preserve"> сельского поселения  Лискинского муниципальн</w:t>
      </w:r>
      <w:r w:rsidR="00040589">
        <w:rPr>
          <w:bCs/>
          <w:color w:val="000000"/>
          <w:sz w:val="28"/>
          <w:szCs w:val="28"/>
        </w:rPr>
        <w:t>ого района Воронежской области»</w:t>
      </w:r>
      <w:r>
        <w:rPr>
          <w:bCs/>
          <w:color w:val="000000"/>
          <w:sz w:val="28"/>
          <w:szCs w:val="28"/>
        </w:rPr>
        <w:t>».</w:t>
      </w:r>
    </w:p>
    <w:p w:rsidR="00C07451" w:rsidRDefault="0004737F" w:rsidP="00B82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проекта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B824C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«</w:t>
      </w:r>
      <w:r w:rsidR="0014547E" w:rsidRPr="0014547E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поселения Лискинского муниципального района Воронежской области от 30.09.2021 № 54 «Об утверждении правил благоустройства территории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поселения  Лискинского муниципального района Воронежской области» </w:t>
      </w:r>
      <w:r w:rsidRPr="00A2030A">
        <w:rPr>
          <w:sz w:val="28"/>
          <w:szCs w:val="28"/>
        </w:rPr>
        <w:t>(</w:t>
      </w:r>
      <w:hyperlink r:id="rId6" w:history="1">
        <w:r w:rsidR="003E32B3" w:rsidRPr="003E32B3">
          <w:rPr>
            <w:rStyle w:val="af3"/>
            <w:sz w:val="28"/>
            <w:szCs w:val="28"/>
          </w:rPr>
          <w:t>https://kopanishhenskoe-r20.gosweb.gosuslugi.ru/ofitsialno/dokumenty/proekty-npa/</w:t>
        </w:r>
      </w:hyperlink>
      <w:r>
        <w:rPr>
          <w:sz w:val="28"/>
          <w:szCs w:val="28"/>
        </w:rPr>
        <w:t xml:space="preserve">и </w:t>
      </w:r>
      <w:r w:rsidR="00C07451">
        <w:rPr>
          <w:sz w:val="28"/>
          <w:szCs w:val="28"/>
        </w:rPr>
        <w:t xml:space="preserve">опубликованы </w:t>
      </w:r>
      <w:r w:rsidR="00C07451" w:rsidRPr="00C07451">
        <w:rPr>
          <w:sz w:val="28"/>
          <w:szCs w:val="28"/>
        </w:rPr>
        <w:t xml:space="preserve"> </w:t>
      </w:r>
      <w:r w:rsidR="00C07451">
        <w:rPr>
          <w:sz w:val="28"/>
          <w:szCs w:val="28"/>
        </w:rPr>
        <w:t>в газете «</w:t>
      </w:r>
      <w:proofErr w:type="spellStart"/>
      <w:r w:rsidR="00B824C0">
        <w:rPr>
          <w:sz w:val="28"/>
          <w:szCs w:val="28"/>
        </w:rPr>
        <w:t>Копанищенский</w:t>
      </w:r>
      <w:proofErr w:type="spellEnd"/>
      <w:r w:rsidR="00B824C0">
        <w:rPr>
          <w:sz w:val="28"/>
          <w:szCs w:val="28"/>
        </w:rPr>
        <w:t xml:space="preserve"> </w:t>
      </w:r>
      <w:r w:rsidR="00C07451" w:rsidRPr="00C07451">
        <w:rPr>
          <w:sz w:val="28"/>
          <w:szCs w:val="28"/>
        </w:rPr>
        <w:t>муниципальный вестник»</w:t>
      </w:r>
      <w:r w:rsidR="00C07451">
        <w:rPr>
          <w:sz w:val="28"/>
          <w:szCs w:val="28"/>
        </w:rPr>
        <w:t>.</w:t>
      </w:r>
    </w:p>
    <w:p w:rsidR="00820F47" w:rsidRPr="00C07451" w:rsidRDefault="0004737F" w:rsidP="00145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рабочую группу по подготовке и проведению публичных слушаний письменных обращений  от жителей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по проекту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="0014547E" w:rsidRPr="0014547E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поселения Лискинского муниципального района Воронежской области от 30.09.2021 № 54 «Об утверждении правил благоустройства территории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поселения  Лискинского муниципального района Воронежской области» </w:t>
      </w:r>
      <w:r>
        <w:rPr>
          <w:sz w:val="28"/>
          <w:szCs w:val="28"/>
        </w:rPr>
        <w:t>не поступало.</w:t>
      </w:r>
    </w:p>
    <w:p w:rsidR="00820F47" w:rsidRPr="00C07451" w:rsidRDefault="00820F47">
      <w:pPr>
        <w:pStyle w:val="a9"/>
        <w:ind w:left="0" w:right="-57"/>
        <w:rPr>
          <w:sz w:val="28"/>
          <w:szCs w:val="28"/>
          <w:lang w:val="ru-RU"/>
        </w:rPr>
      </w:pPr>
    </w:p>
    <w:p w:rsidR="00820F47" w:rsidRPr="0014547E" w:rsidRDefault="0004737F" w:rsidP="0014547E">
      <w:pPr>
        <w:jc w:val="both"/>
        <w:rPr>
          <w:sz w:val="28"/>
          <w:szCs w:val="28"/>
        </w:rPr>
      </w:pPr>
      <w:r w:rsidRPr="00C074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07451">
        <w:rPr>
          <w:sz w:val="28"/>
          <w:szCs w:val="28"/>
        </w:rPr>
        <w:t>Хочу поблагодарить всех участников публичных слушаний и прошу Вашего одобрения проекта решения «</w:t>
      </w:r>
      <w:r w:rsidR="0014547E" w:rsidRPr="0014547E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поселения Лискинского муниципального района Воронежской области от 30.09.2021 № 54 «Об утверждении правил благоустройства территории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</w:t>
      </w:r>
      <w:proofErr w:type="gramStart"/>
      <w:r w:rsidR="0014547E" w:rsidRPr="0014547E">
        <w:rPr>
          <w:sz w:val="28"/>
          <w:szCs w:val="28"/>
        </w:rPr>
        <w:t>поселения  Лискинского</w:t>
      </w:r>
      <w:proofErr w:type="gramEnd"/>
      <w:r w:rsidR="0014547E" w:rsidRPr="0014547E">
        <w:rPr>
          <w:sz w:val="28"/>
          <w:szCs w:val="28"/>
        </w:rPr>
        <w:t xml:space="preserve"> муниципального района Воронежской области»</w:t>
      </w:r>
      <w:r w:rsidR="002655E6">
        <w:rPr>
          <w:sz w:val="28"/>
          <w:szCs w:val="28"/>
        </w:rPr>
        <w:t>.</w:t>
      </w:r>
    </w:p>
    <w:p w:rsidR="002655E6" w:rsidRDefault="0004737F" w:rsidP="00145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7451">
        <w:rPr>
          <w:sz w:val="28"/>
          <w:szCs w:val="28"/>
        </w:rPr>
        <w:t xml:space="preserve">Ведущий публичных слушаний </w:t>
      </w:r>
      <w:proofErr w:type="spellStart"/>
      <w:r w:rsidR="00B824C0">
        <w:rPr>
          <w:sz w:val="28"/>
          <w:szCs w:val="28"/>
        </w:rPr>
        <w:t>Сазанова</w:t>
      </w:r>
      <w:proofErr w:type="spellEnd"/>
      <w:r w:rsidR="00B824C0">
        <w:rPr>
          <w:sz w:val="28"/>
          <w:szCs w:val="28"/>
        </w:rPr>
        <w:t xml:space="preserve"> Е.А.</w:t>
      </w:r>
      <w:r w:rsidRPr="00C074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предложил</w:t>
      </w:r>
      <w:r w:rsidR="00040589">
        <w:rPr>
          <w:sz w:val="28"/>
          <w:szCs w:val="28"/>
        </w:rPr>
        <w:t>а</w:t>
      </w:r>
      <w:r>
        <w:rPr>
          <w:sz w:val="28"/>
          <w:szCs w:val="28"/>
        </w:rPr>
        <w:t xml:space="preserve">  перейти</w:t>
      </w:r>
      <w:proofErr w:type="gramEnd"/>
      <w:r>
        <w:rPr>
          <w:sz w:val="28"/>
          <w:szCs w:val="28"/>
        </w:rPr>
        <w:t xml:space="preserve">  </w:t>
      </w:r>
      <w:r w:rsidRPr="00C07451">
        <w:rPr>
          <w:sz w:val="28"/>
          <w:szCs w:val="28"/>
        </w:rPr>
        <w:t xml:space="preserve">к  обсуждению проекта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«</w:t>
      </w:r>
      <w:r w:rsidR="0014547E" w:rsidRPr="0014547E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поселения Лискинского муниципального района Воронежской области от 30.09.2021 № 54 «Об утверждении правил благоустройства территории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поселения  Лискинского муниципального района Воронежской области» </w:t>
      </w:r>
      <w:r w:rsidR="002655E6">
        <w:rPr>
          <w:sz w:val="28"/>
          <w:szCs w:val="28"/>
        </w:rPr>
        <w:t>.</w:t>
      </w:r>
    </w:p>
    <w:p w:rsidR="00820F47" w:rsidRPr="00C07451" w:rsidRDefault="0004737F" w:rsidP="0014547E">
      <w:pPr>
        <w:jc w:val="both"/>
        <w:rPr>
          <w:sz w:val="28"/>
          <w:szCs w:val="28"/>
        </w:rPr>
      </w:pPr>
      <w:r w:rsidRPr="00C07451">
        <w:rPr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820F47" w:rsidRPr="00C07451" w:rsidRDefault="00820F47">
      <w:pPr>
        <w:pStyle w:val="a9"/>
        <w:ind w:left="0" w:right="-57"/>
        <w:rPr>
          <w:sz w:val="28"/>
          <w:szCs w:val="28"/>
          <w:lang w:val="ru-RU"/>
        </w:rPr>
      </w:pPr>
    </w:p>
    <w:p w:rsidR="00820F47" w:rsidRDefault="0004737F">
      <w:pPr>
        <w:ind w:righ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820F47" w:rsidRPr="00040589" w:rsidRDefault="00DE0088" w:rsidP="00B824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Ерыгина Н.А.</w:t>
      </w:r>
      <w:r w:rsidR="0004737F">
        <w:rPr>
          <w:b/>
          <w:sz w:val="28"/>
          <w:szCs w:val="28"/>
        </w:rPr>
        <w:t xml:space="preserve">, житель села </w:t>
      </w:r>
      <w:proofErr w:type="gramStart"/>
      <w:r w:rsidR="00B824C0">
        <w:rPr>
          <w:b/>
          <w:sz w:val="28"/>
          <w:szCs w:val="28"/>
        </w:rPr>
        <w:t>Копанище</w:t>
      </w:r>
      <w:r w:rsidR="0004737F">
        <w:rPr>
          <w:b/>
          <w:sz w:val="28"/>
          <w:szCs w:val="28"/>
        </w:rPr>
        <w:t>,</w:t>
      </w:r>
      <w:r w:rsidR="007440C5">
        <w:rPr>
          <w:sz w:val="28"/>
          <w:szCs w:val="28"/>
        </w:rPr>
        <w:t xml:space="preserve">  котор</w:t>
      </w:r>
      <w:r>
        <w:rPr>
          <w:sz w:val="28"/>
          <w:szCs w:val="28"/>
        </w:rPr>
        <w:t>ая</w:t>
      </w:r>
      <w:proofErr w:type="gramEnd"/>
      <w:r w:rsidR="007440C5">
        <w:rPr>
          <w:sz w:val="28"/>
          <w:szCs w:val="28"/>
        </w:rPr>
        <w:t xml:space="preserve"> сказал</w:t>
      </w:r>
      <w:r>
        <w:rPr>
          <w:sz w:val="28"/>
          <w:szCs w:val="28"/>
        </w:rPr>
        <w:t>а</w:t>
      </w:r>
      <w:r w:rsidR="0004737F">
        <w:rPr>
          <w:sz w:val="28"/>
          <w:szCs w:val="28"/>
        </w:rPr>
        <w:t>, что рассматриваемый</w:t>
      </w:r>
      <w:r w:rsidR="00040589">
        <w:rPr>
          <w:sz w:val="28"/>
          <w:szCs w:val="28"/>
        </w:rPr>
        <w:t xml:space="preserve"> на публичных слушаниях проект </w:t>
      </w:r>
      <w:r w:rsidR="007440C5">
        <w:rPr>
          <w:sz w:val="28"/>
          <w:szCs w:val="28"/>
        </w:rPr>
        <w:t xml:space="preserve"> </w:t>
      </w:r>
      <w:r w:rsidR="00040589" w:rsidRPr="00040589">
        <w:rPr>
          <w:sz w:val="28"/>
          <w:szCs w:val="28"/>
        </w:rPr>
        <w:t xml:space="preserve">изменений и дополнений в </w:t>
      </w:r>
      <w:r w:rsidR="002655E6">
        <w:rPr>
          <w:sz w:val="28"/>
          <w:szCs w:val="28"/>
        </w:rPr>
        <w:t>П</w:t>
      </w:r>
      <w:r w:rsidR="002655E6" w:rsidRPr="0014547E">
        <w:rPr>
          <w:sz w:val="28"/>
          <w:szCs w:val="28"/>
        </w:rPr>
        <w:t>равил</w:t>
      </w:r>
      <w:r w:rsidR="002655E6">
        <w:rPr>
          <w:sz w:val="28"/>
          <w:szCs w:val="28"/>
        </w:rPr>
        <w:t>а</w:t>
      </w:r>
      <w:r w:rsidR="002655E6" w:rsidRPr="0014547E">
        <w:rPr>
          <w:sz w:val="28"/>
          <w:szCs w:val="28"/>
        </w:rPr>
        <w:t xml:space="preserve"> благоустройства территории </w:t>
      </w:r>
      <w:proofErr w:type="spellStart"/>
      <w:r w:rsidR="002655E6" w:rsidRPr="0014547E">
        <w:rPr>
          <w:sz w:val="28"/>
          <w:szCs w:val="28"/>
        </w:rPr>
        <w:t>Копанищенского</w:t>
      </w:r>
      <w:proofErr w:type="spellEnd"/>
      <w:r w:rsidR="002655E6" w:rsidRPr="0014547E">
        <w:rPr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="00040589"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 xml:space="preserve">соответствует действующему законодательству. Я считаю, что предложенный проект </w:t>
      </w:r>
      <w:r w:rsidR="00040589" w:rsidRPr="00040589">
        <w:rPr>
          <w:sz w:val="28"/>
          <w:szCs w:val="28"/>
        </w:rPr>
        <w:t xml:space="preserve">   изменений и дополнений в </w:t>
      </w:r>
      <w:r w:rsidR="002655E6" w:rsidRPr="0014547E">
        <w:rPr>
          <w:sz w:val="28"/>
          <w:szCs w:val="28"/>
        </w:rPr>
        <w:t>правил</w:t>
      </w:r>
      <w:r w:rsidR="002655E6">
        <w:rPr>
          <w:sz w:val="28"/>
          <w:szCs w:val="28"/>
        </w:rPr>
        <w:t>а</w:t>
      </w:r>
      <w:r w:rsidR="002655E6" w:rsidRPr="0014547E">
        <w:rPr>
          <w:sz w:val="28"/>
          <w:szCs w:val="28"/>
        </w:rPr>
        <w:t xml:space="preserve"> благоустройства территории </w:t>
      </w:r>
      <w:proofErr w:type="spellStart"/>
      <w:r w:rsidR="002655E6" w:rsidRPr="0014547E">
        <w:rPr>
          <w:sz w:val="28"/>
          <w:szCs w:val="28"/>
        </w:rPr>
        <w:t>Копанищенского</w:t>
      </w:r>
      <w:proofErr w:type="spellEnd"/>
      <w:r w:rsidR="002655E6" w:rsidRPr="0014547E">
        <w:rPr>
          <w:sz w:val="28"/>
          <w:szCs w:val="28"/>
        </w:rPr>
        <w:t xml:space="preserve"> сельского </w:t>
      </w:r>
      <w:proofErr w:type="gramStart"/>
      <w:r w:rsidR="002655E6" w:rsidRPr="0014547E">
        <w:rPr>
          <w:sz w:val="28"/>
          <w:szCs w:val="28"/>
        </w:rPr>
        <w:t>поселения  Лискинского</w:t>
      </w:r>
      <w:proofErr w:type="gramEnd"/>
      <w:r w:rsidR="002655E6" w:rsidRPr="0014547E">
        <w:rPr>
          <w:sz w:val="28"/>
          <w:szCs w:val="28"/>
        </w:rPr>
        <w:t xml:space="preserve"> муниципального района Воронежской области</w:t>
      </w:r>
      <w:r w:rsidR="00040589"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>должен быть  в обязательном порядке принят Советом народных депутатов. Введение новых изменений повышает уровень ответственности местной власти и статус местного самоуправления, расширяя сферу, за которую предстоит отвечать местным органам власти.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Pr="00040589" w:rsidRDefault="00DE0088" w:rsidP="00B824C0">
      <w:pPr>
        <w:jc w:val="both"/>
        <w:rPr>
          <w:sz w:val="28"/>
          <w:szCs w:val="28"/>
        </w:rPr>
      </w:pPr>
      <w:proofErr w:type="spellStart"/>
      <w:r w:rsidRPr="00DE0088">
        <w:rPr>
          <w:b/>
          <w:sz w:val="28"/>
          <w:szCs w:val="28"/>
        </w:rPr>
        <w:t>Хорошилова</w:t>
      </w:r>
      <w:proofErr w:type="spellEnd"/>
      <w:r w:rsidRPr="00DE0088">
        <w:rPr>
          <w:b/>
          <w:sz w:val="28"/>
          <w:szCs w:val="28"/>
        </w:rPr>
        <w:t xml:space="preserve"> Е.М.</w:t>
      </w:r>
      <w:r w:rsidR="0004737F" w:rsidRPr="00DE0088">
        <w:rPr>
          <w:b/>
          <w:sz w:val="28"/>
          <w:szCs w:val="28"/>
        </w:rPr>
        <w:t>,</w:t>
      </w:r>
      <w:r w:rsidR="0004737F">
        <w:rPr>
          <w:b/>
          <w:sz w:val="28"/>
          <w:szCs w:val="28"/>
        </w:rPr>
        <w:t xml:space="preserve"> житель села </w:t>
      </w:r>
      <w:r w:rsidR="00B824C0">
        <w:rPr>
          <w:b/>
          <w:sz w:val="28"/>
          <w:szCs w:val="28"/>
        </w:rPr>
        <w:t>Копанище</w:t>
      </w:r>
      <w:r w:rsidR="00156132">
        <w:rPr>
          <w:sz w:val="28"/>
          <w:szCs w:val="28"/>
        </w:rPr>
        <w:t xml:space="preserve">, которая поддержала </w:t>
      </w:r>
      <w:proofErr w:type="gramStart"/>
      <w:r w:rsidR="0004737F">
        <w:rPr>
          <w:sz w:val="28"/>
          <w:szCs w:val="28"/>
        </w:rPr>
        <w:t xml:space="preserve">выступление  </w:t>
      </w:r>
      <w:proofErr w:type="spellStart"/>
      <w:r>
        <w:rPr>
          <w:sz w:val="28"/>
          <w:szCs w:val="28"/>
        </w:rPr>
        <w:t>Ерыгиной</w:t>
      </w:r>
      <w:proofErr w:type="spellEnd"/>
      <w:proofErr w:type="gramEnd"/>
      <w:r>
        <w:rPr>
          <w:sz w:val="28"/>
          <w:szCs w:val="28"/>
        </w:rPr>
        <w:t xml:space="preserve"> Н.А.</w:t>
      </w:r>
      <w:r w:rsidR="0004737F">
        <w:rPr>
          <w:sz w:val="28"/>
          <w:szCs w:val="28"/>
        </w:rPr>
        <w:t xml:space="preserve">  и предложил</w:t>
      </w:r>
      <w:r w:rsidR="00156132">
        <w:rPr>
          <w:sz w:val="28"/>
          <w:szCs w:val="28"/>
        </w:rPr>
        <w:t>а</w:t>
      </w:r>
      <w:r w:rsidR="0004737F">
        <w:rPr>
          <w:sz w:val="28"/>
          <w:szCs w:val="28"/>
        </w:rPr>
        <w:t xml:space="preserve"> участникам публичных слушаний одобрить проект </w:t>
      </w:r>
      <w:r w:rsidR="00040589">
        <w:rPr>
          <w:sz w:val="28"/>
          <w:szCs w:val="28"/>
        </w:rPr>
        <w:t xml:space="preserve"> </w:t>
      </w:r>
      <w:r w:rsidR="00040589" w:rsidRPr="00040589">
        <w:rPr>
          <w:sz w:val="28"/>
          <w:szCs w:val="28"/>
        </w:rPr>
        <w:t xml:space="preserve">изменений и дополнений в </w:t>
      </w:r>
      <w:r w:rsidR="002655E6">
        <w:rPr>
          <w:sz w:val="28"/>
          <w:szCs w:val="28"/>
        </w:rPr>
        <w:t>П</w:t>
      </w:r>
      <w:r w:rsidR="002655E6" w:rsidRPr="002655E6">
        <w:rPr>
          <w:sz w:val="28"/>
          <w:szCs w:val="28"/>
        </w:rPr>
        <w:t>равил</w:t>
      </w:r>
      <w:r w:rsidR="002655E6">
        <w:rPr>
          <w:sz w:val="28"/>
          <w:szCs w:val="28"/>
        </w:rPr>
        <w:t>а</w:t>
      </w:r>
      <w:r w:rsidR="002655E6" w:rsidRPr="002655E6">
        <w:rPr>
          <w:sz w:val="28"/>
          <w:szCs w:val="28"/>
        </w:rPr>
        <w:t xml:space="preserve"> благоустройства территории </w:t>
      </w:r>
      <w:proofErr w:type="spellStart"/>
      <w:r w:rsidR="002655E6" w:rsidRPr="002655E6">
        <w:rPr>
          <w:sz w:val="28"/>
          <w:szCs w:val="28"/>
        </w:rPr>
        <w:t>Копанищенского</w:t>
      </w:r>
      <w:proofErr w:type="spellEnd"/>
      <w:r w:rsidR="002655E6" w:rsidRPr="002655E6">
        <w:rPr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="00040589"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 xml:space="preserve">и рекомендовать Совету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737F">
        <w:rPr>
          <w:sz w:val="28"/>
          <w:szCs w:val="28"/>
        </w:rPr>
        <w:t xml:space="preserve"> сельского поселения Лискинского муниципального района принять проект </w:t>
      </w:r>
      <w:r w:rsidR="00040589" w:rsidRPr="00040589">
        <w:rPr>
          <w:sz w:val="28"/>
          <w:szCs w:val="28"/>
        </w:rPr>
        <w:t xml:space="preserve">изменений и дополнений в </w:t>
      </w:r>
      <w:r w:rsidR="002655E6" w:rsidRPr="002655E6">
        <w:rPr>
          <w:sz w:val="28"/>
          <w:szCs w:val="28"/>
        </w:rPr>
        <w:t>правил</w:t>
      </w:r>
      <w:r w:rsidR="002655E6">
        <w:rPr>
          <w:sz w:val="28"/>
          <w:szCs w:val="28"/>
        </w:rPr>
        <w:t>а</w:t>
      </w:r>
      <w:r w:rsidR="002655E6" w:rsidRPr="002655E6">
        <w:rPr>
          <w:sz w:val="28"/>
          <w:szCs w:val="28"/>
        </w:rPr>
        <w:t xml:space="preserve"> благоустройства территории </w:t>
      </w:r>
      <w:proofErr w:type="spellStart"/>
      <w:r w:rsidR="002655E6" w:rsidRPr="002655E6">
        <w:rPr>
          <w:sz w:val="28"/>
          <w:szCs w:val="28"/>
        </w:rPr>
        <w:t>Копанищенского</w:t>
      </w:r>
      <w:proofErr w:type="spellEnd"/>
      <w:r w:rsidR="002655E6" w:rsidRPr="002655E6">
        <w:rPr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="00EC5881">
        <w:rPr>
          <w:sz w:val="28"/>
          <w:szCs w:val="28"/>
        </w:rPr>
        <w:t xml:space="preserve"> </w:t>
      </w:r>
      <w:r w:rsidR="0004737F">
        <w:rPr>
          <w:sz w:val="28"/>
          <w:szCs w:val="28"/>
        </w:rPr>
        <w:t>согласно данного проекта.</w:t>
      </w:r>
    </w:p>
    <w:p w:rsidR="00C446FC" w:rsidRDefault="00C446FC" w:rsidP="00C446FC">
      <w:pPr>
        <w:jc w:val="both"/>
        <w:rPr>
          <w:b/>
          <w:sz w:val="28"/>
          <w:szCs w:val="28"/>
        </w:rPr>
      </w:pPr>
    </w:p>
    <w:p w:rsidR="00C446FC" w:rsidRDefault="00C446FC" w:rsidP="00C446F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Сазанова</w:t>
      </w:r>
      <w:proofErr w:type="spellEnd"/>
      <w:r>
        <w:rPr>
          <w:b/>
          <w:sz w:val="28"/>
          <w:szCs w:val="28"/>
        </w:rPr>
        <w:t xml:space="preserve"> Е.А.</w:t>
      </w:r>
      <w:r w:rsidRPr="00DE008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председатель рабочей группы</w:t>
      </w:r>
      <w:r>
        <w:rPr>
          <w:sz w:val="28"/>
          <w:szCs w:val="28"/>
        </w:rPr>
        <w:t xml:space="preserve">, предложила внести изменения в проект </w:t>
      </w:r>
      <w:proofErr w:type="gramStart"/>
      <w:r>
        <w:rPr>
          <w:sz w:val="28"/>
          <w:szCs w:val="28"/>
        </w:rPr>
        <w:t>устава  и</w:t>
      </w:r>
      <w:proofErr w:type="gramEnd"/>
      <w:r>
        <w:rPr>
          <w:sz w:val="28"/>
          <w:szCs w:val="28"/>
        </w:rPr>
        <w:t xml:space="preserve"> изложить в следующей редакции:</w:t>
      </w:r>
    </w:p>
    <w:p w:rsidR="002655E6" w:rsidRPr="005B1AD9" w:rsidRDefault="002655E6" w:rsidP="002655E6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5B1AD9">
        <w:rPr>
          <w:sz w:val="28"/>
          <w:szCs w:val="28"/>
        </w:rPr>
        <w:t>1.1. Пункт 10.2.1 Правил изложить в следующей редакции:</w:t>
      </w:r>
    </w:p>
    <w:p w:rsidR="002655E6" w:rsidRPr="005B1AD9" w:rsidRDefault="002655E6" w:rsidP="002655E6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1AD9">
        <w:rPr>
          <w:sz w:val="28"/>
          <w:szCs w:val="28"/>
        </w:rPr>
        <w:t xml:space="preserve">«10.2.1. </w:t>
      </w:r>
      <w:r w:rsidRPr="005B1AD9">
        <w:rPr>
          <w:rFonts w:cs="Arial"/>
          <w:sz w:val="28"/>
          <w:szCs w:val="28"/>
        </w:rPr>
        <w:t xml:space="preserve"> Выгул 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2655E6" w:rsidRPr="005B1AD9" w:rsidRDefault="002655E6" w:rsidP="002655E6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1AD9">
        <w:rPr>
          <w:rFonts w:cs="Arial"/>
          <w:sz w:val="28"/>
          <w:szCs w:val="28"/>
        </w:rPr>
        <w:t>При выгуле домашних животных их владельцы обязаны принимать меры по уборке территории от загрязнений экскрементами принадлежащих им животных.</w:t>
      </w:r>
      <w:r>
        <w:rPr>
          <w:rFonts w:cs="Arial"/>
          <w:sz w:val="28"/>
          <w:szCs w:val="28"/>
        </w:rPr>
        <w:t>».</w:t>
      </w:r>
    </w:p>
    <w:p w:rsidR="002655E6" w:rsidRDefault="002655E6" w:rsidP="002655E6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раздел 10 Правил пунктами 10.2.1.1 – 10.2.1.2 следующего содержания:</w:t>
      </w:r>
    </w:p>
    <w:p w:rsidR="002655E6" w:rsidRPr="001F3B6C" w:rsidRDefault="002655E6" w:rsidP="002655E6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«10.2.1.1. </w:t>
      </w:r>
      <w:r w:rsidRPr="001F3B6C">
        <w:rPr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2655E6" w:rsidRPr="001F3B6C" w:rsidRDefault="002655E6" w:rsidP="002655E6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10.2.1.2. </w:t>
      </w:r>
      <w:r w:rsidRPr="001F3B6C">
        <w:rPr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2655E6" w:rsidRPr="001F3B6C" w:rsidRDefault="002655E6" w:rsidP="002655E6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1F3B6C">
        <w:rPr>
          <w:sz w:val="28"/>
          <w:szCs w:val="28"/>
        </w:rPr>
        <w:t>1) исключать возможность свободного, неконтролируемого передвижения животного вне мест</w:t>
      </w:r>
      <w:r>
        <w:rPr>
          <w:sz w:val="28"/>
          <w:szCs w:val="28"/>
        </w:rPr>
        <w:t>, определенных администрацией поселения</w:t>
      </w:r>
      <w:r w:rsidRPr="001F3B6C">
        <w:rPr>
          <w:sz w:val="28"/>
          <w:szCs w:val="28"/>
        </w:rPr>
        <w:t xml:space="preserve"> для выгула животных;</w:t>
      </w:r>
    </w:p>
    <w:p w:rsidR="002655E6" w:rsidRPr="001F3B6C" w:rsidRDefault="002655E6" w:rsidP="002655E6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1F3B6C">
        <w:rPr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2655E6" w:rsidRPr="001F3B6C" w:rsidRDefault="002655E6" w:rsidP="002655E6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1F3B6C">
        <w:rPr>
          <w:sz w:val="28"/>
          <w:szCs w:val="28"/>
        </w:rPr>
        <w:t xml:space="preserve">3) не допускать выгул животного вне мест, </w:t>
      </w:r>
      <w:r>
        <w:rPr>
          <w:sz w:val="28"/>
          <w:szCs w:val="28"/>
        </w:rPr>
        <w:t xml:space="preserve">определенных администрацией поселения </w:t>
      </w:r>
      <w:r w:rsidRPr="001F3B6C">
        <w:rPr>
          <w:sz w:val="28"/>
          <w:szCs w:val="28"/>
        </w:rPr>
        <w:t>для выгула животных, и соблюдать иные требования к его выгулу.</w:t>
      </w:r>
    </w:p>
    <w:p w:rsidR="00C446FC" w:rsidRPr="00040589" w:rsidRDefault="002655E6" w:rsidP="002655E6">
      <w:pPr>
        <w:pStyle w:val="b2"/>
        <w:ind w:right="27" w:firstLine="540"/>
        <w:jc w:val="both"/>
        <w:rPr>
          <w:szCs w:val="28"/>
        </w:rPr>
      </w:pPr>
      <w:r w:rsidRPr="001F3B6C">
        <w:rPr>
          <w:szCs w:val="28"/>
        </w:rPr>
        <w:t xml:space="preserve">Выгул потенциально опасной собаки без намордника и поводка независимо </w:t>
      </w:r>
      <w:r w:rsidRPr="001F3B6C">
        <w:rPr>
          <w:szCs w:val="28"/>
        </w:rPr>
        <w:lastRenderedPageBreak/>
        <w:t>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  <w:r>
        <w:rPr>
          <w:szCs w:val="28"/>
        </w:rPr>
        <w:t>»</w:t>
      </w:r>
    </w:p>
    <w:p w:rsidR="00820F47" w:rsidRDefault="0004737F" w:rsidP="003E32B3">
      <w:pPr>
        <w:spacing w:line="276" w:lineRule="auto"/>
        <w:jc w:val="both"/>
      </w:pPr>
      <w:r>
        <w:rPr>
          <w:sz w:val="28"/>
          <w:szCs w:val="28"/>
        </w:rPr>
        <w:t xml:space="preserve">        Ведущий публичный слушаний </w:t>
      </w:r>
      <w:proofErr w:type="spellStart"/>
      <w:r w:rsidR="00B824C0">
        <w:rPr>
          <w:sz w:val="28"/>
          <w:szCs w:val="28"/>
        </w:rPr>
        <w:t>Сазанова</w:t>
      </w:r>
      <w:proofErr w:type="spellEnd"/>
      <w:r w:rsidR="00B824C0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поставил</w:t>
      </w:r>
      <w:r w:rsidR="00EC5881">
        <w:rPr>
          <w:sz w:val="28"/>
          <w:szCs w:val="28"/>
        </w:rPr>
        <w:t>а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голосование предложение участников выступлений на  публичных слушаниях.</w:t>
      </w:r>
    </w:p>
    <w:p w:rsidR="00820F47" w:rsidRDefault="0004737F" w:rsidP="003E32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Голосовали:  «</w:t>
      </w:r>
      <w:proofErr w:type="gramEnd"/>
      <w:r>
        <w:rPr>
          <w:sz w:val="28"/>
          <w:szCs w:val="28"/>
        </w:rPr>
        <w:t>за» - 15;  «против» - нет;  «воздержалось» - нет.</w:t>
      </w:r>
    </w:p>
    <w:p w:rsidR="009D3CD4" w:rsidRPr="003802C5" w:rsidRDefault="0004737F" w:rsidP="003E32B3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proofErr w:type="spellStart"/>
      <w:r w:rsidR="00B824C0">
        <w:rPr>
          <w:sz w:val="28"/>
          <w:szCs w:val="28"/>
        </w:rPr>
        <w:t>Сазанова</w:t>
      </w:r>
      <w:proofErr w:type="spellEnd"/>
      <w:r w:rsidR="00B824C0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-  По итогам проведения публичных слушаний необходимо принять решение. Рабочая группа по подготовке и проведению публичных слушаний по вопросу  принятия проекта  </w:t>
      </w:r>
      <w:r w:rsidR="00EC5881" w:rsidRPr="00EC5881">
        <w:rPr>
          <w:sz w:val="28"/>
          <w:szCs w:val="28"/>
        </w:rPr>
        <w:t xml:space="preserve">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EC5881" w:rsidRPr="00EC5881">
        <w:rPr>
          <w:sz w:val="28"/>
          <w:szCs w:val="28"/>
        </w:rPr>
        <w:t xml:space="preserve"> сельского поселения  Лискинского муниципального района Воронежской области  </w:t>
      </w:r>
      <w:r>
        <w:rPr>
          <w:sz w:val="28"/>
          <w:szCs w:val="28"/>
        </w:rPr>
        <w:t xml:space="preserve">в новой редакции  информирует, что при проведении публичных слушаний  участники публичных слушаний внесли предложение Совету народных депутатов </w:t>
      </w:r>
      <w:proofErr w:type="spellStart"/>
      <w:r w:rsidR="00FA1113">
        <w:rPr>
          <w:sz w:val="28"/>
          <w:szCs w:val="28"/>
        </w:rPr>
        <w:t>Копани</w:t>
      </w:r>
      <w:r w:rsidR="00B824C0">
        <w:rPr>
          <w:sz w:val="28"/>
          <w:szCs w:val="28"/>
        </w:rPr>
        <w:t>щенского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EC5881" w:rsidRPr="00EC5881">
        <w:rPr>
          <w:sz w:val="28"/>
          <w:szCs w:val="28"/>
        </w:rPr>
        <w:t xml:space="preserve">утвердить проект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EC5881" w:rsidRPr="00EC5881">
        <w:rPr>
          <w:sz w:val="28"/>
          <w:szCs w:val="28"/>
        </w:rPr>
        <w:t xml:space="preserve"> сельского поселения Лискинского муниципального района Воронежской области согласно проекта.</w:t>
      </w:r>
      <w:r w:rsidR="00EC5881" w:rsidRPr="003802C5">
        <w:rPr>
          <w:sz w:val="22"/>
          <w:szCs w:val="22"/>
        </w:rPr>
        <w:t xml:space="preserve"> </w:t>
      </w:r>
    </w:p>
    <w:p w:rsidR="009D3CD4" w:rsidRPr="003802C5" w:rsidRDefault="009D3CD4" w:rsidP="009D3CD4">
      <w:pPr>
        <w:pStyle w:val="f12"/>
        <w:ind w:right="-5"/>
        <w:rPr>
          <w:sz w:val="22"/>
          <w:szCs w:val="22"/>
        </w:rPr>
      </w:pPr>
    </w:p>
    <w:p w:rsidR="00EC5881" w:rsidRDefault="00EC5881">
      <w:pPr>
        <w:ind w:firstLine="708"/>
        <w:jc w:val="both"/>
        <w:rPr>
          <w:sz w:val="22"/>
          <w:szCs w:val="22"/>
        </w:rPr>
      </w:pPr>
    </w:p>
    <w:p w:rsidR="00820F47" w:rsidRPr="00EC5881" w:rsidRDefault="0004737F">
      <w:pPr>
        <w:ind w:firstLine="708"/>
        <w:jc w:val="both"/>
        <w:rPr>
          <w:sz w:val="28"/>
          <w:szCs w:val="28"/>
        </w:rPr>
      </w:pPr>
      <w:r w:rsidRPr="00EC5881">
        <w:rPr>
          <w:sz w:val="28"/>
          <w:szCs w:val="28"/>
        </w:rPr>
        <w:t>Данное решение вынесено на голосование.</w:t>
      </w:r>
    </w:p>
    <w:p w:rsidR="00820F47" w:rsidRPr="00EC5881" w:rsidRDefault="00820F47">
      <w:pPr>
        <w:ind w:firstLine="708"/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ab/>
      </w:r>
      <w:proofErr w:type="gramStart"/>
      <w:r w:rsidRPr="00EC5881">
        <w:rPr>
          <w:sz w:val="28"/>
          <w:szCs w:val="28"/>
        </w:rPr>
        <w:t>Голосовали:  «</w:t>
      </w:r>
      <w:proofErr w:type="gramEnd"/>
      <w:r w:rsidRPr="00EC5881">
        <w:rPr>
          <w:sz w:val="28"/>
          <w:szCs w:val="28"/>
        </w:rPr>
        <w:t xml:space="preserve">за» - 15 ; 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                        «</w:t>
      </w:r>
      <w:proofErr w:type="gramStart"/>
      <w:r w:rsidRPr="00EC5881">
        <w:rPr>
          <w:sz w:val="28"/>
          <w:szCs w:val="28"/>
        </w:rPr>
        <w:t xml:space="preserve">против»   </w:t>
      </w:r>
      <w:proofErr w:type="gramEnd"/>
      <w:r w:rsidRPr="00EC5881">
        <w:rPr>
          <w:sz w:val="28"/>
          <w:szCs w:val="28"/>
        </w:rPr>
        <w:t xml:space="preserve">-   нет;  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                        «</w:t>
      </w:r>
      <w:proofErr w:type="gramStart"/>
      <w:r w:rsidRPr="00EC5881">
        <w:rPr>
          <w:sz w:val="28"/>
          <w:szCs w:val="28"/>
        </w:rPr>
        <w:t>воздержалось»  -</w:t>
      </w:r>
      <w:proofErr w:type="gramEnd"/>
      <w:r w:rsidRPr="00EC5881">
        <w:rPr>
          <w:sz w:val="28"/>
          <w:szCs w:val="28"/>
        </w:rPr>
        <w:t xml:space="preserve">  нет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Принято единогласно.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>Спасибо за участие в проведении публичных слушаний.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Председатель рабочей группы                                                       </w:t>
      </w:r>
      <w:proofErr w:type="spellStart"/>
      <w:r w:rsidR="00B824C0">
        <w:rPr>
          <w:sz w:val="28"/>
          <w:szCs w:val="28"/>
        </w:rPr>
        <w:t>Е.А.Сазанова</w:t>
      </w:r>
      <w:proofErr w:type="spellEnd"/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Секретарь публичных слушаний                                                    </w:t>
      </w:r>
      <w:proofErr w:type="spellStart"/>
      <w:r w:rsidR="00B824C0">
        <w:rPr>
          <w:sz w:val="28"/>
          <w:szCs w:val="28"/>
        </w:rPr>
        <w:t>Н.Е.Филаткина</w:t>
      </w:r>
      <w:proofErr w:type="spellEnd"/>
    </w:p>
    <w:p w:rsidR="00DE0088" w:rsidRDefault="00DE0088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820F47" w:rsidRPr="00C877A0" w:rsidRDefault="0004737F">
      <w:pPr>
        <w:jc w:val="center"/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lastRenderedPageBreak/>
        <w:t>РЕШЕНИЕ</w:t>
      </w:r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b/>
          <w:sz w:val="28"/>
          <w:szCs w:val="28"/>
        </w:rPr>
        <w:t xml:space="preserve">по </w:t>
      </w:r>
      <w:proofErr w:type="gramStart"/>
      <w:r w:rsidRPr="00C877A0">
        <w:rPr>
          <w:b/>
          <w:sz w:val="28"/>
          <w:szCs w:val="28"/>
        </w:rPr>
        <w:t>результатам  публичных</w:t>
      </w:r>
      <w:proofErr w:type="gramEnd"/>
      <w:r w:rsidRPr="00C877A0">
        <w:rPr>
          <w:b/>
          <w:sz w:val="28"/>
          <w:szCs w:val="28"/>
        </w:rPr>
        <w:t xml:space="preserve"> слушаний </w:t>
      </w:r>
    </w:p>
    <w:p w:rsidR="00820F47" w:rsidRPr="00C877A0" w:rsidRDefault="0004737F" w:rsidP="002655E6">
      <w:pPr>
        <w:jc w:val="center"/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 xml:space="preserve">по обсуждению проекта решения Совета народных </w:t>
      </w:r>
      <w:proofErr w:type="gramStart"/>
      <w:r w:rsidRPr="00C877A0">
        <w:rPr>
          <w:b/>
          <w:sz w:val="28"/>
          <w:szCs w:val="28"/>
        </w:rPr>
        <w:t xml:space="preserve">депутатов  </w:t>
      </w:r>
      <w:proofErr w:type="spellStart"/>
      <w:r w:rsidR="00B824C0">
        <w:rPr>
          <w:b/>
          <w:sz w:val="28"/>
          <w:szCs w:val="28"/>
        </w:rPr>
        <w:t>Копанищенского</w:t>
      </w:r>
      <w:proofErr w:type="spellEnd"/>
      <w:proofErr w:type="gramEnd"/>
      <w:r w:rsidRPr="00C877A0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</w:t>
      </w:r>
      <w:r w:rsidR="00C877A0" w:rsidRPr="00C877A0">
        <w:rPr>
          <w:b/>
          <w:sz w:val="28"/>
          <w:szCs w:val="28"/>
        </w:rPr>
        <w:t xml:space="preserve">асти  </w:t>
      </w:r>
      <w:r w:rsidR="002655E6" w:rsidRPr="002655E6">
        <w:rPr>
          <w:b/>
          <w:sz w:val="28"/>
          <w:szCs w:val="28"/>
        </w:rPr>
        <w:t xml:space="preserve">«О внесении изменений в решение Совета народных депутатов </w:t>
      </w:r>
      <w:proofErr w:type="spellStart"/>
      <w:r w:rsidR="002655E6" w:rsidRPr="002655E6">
        <w:rPr>
          <w:b/>
          <w:sz w:val="28"/>
          <w:szCs w:val="28"/>
        </w:rPr>
        <w:t>Копанищенского</w:t>
      </w:r>
      <w:proofErr w:type="spellEnd"/>
      <w:r w:rsidR="002655E6" w:rsidRPr="002655E6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от 30.09.2021 № 54 «Об утверждении правил благоустройства территории </w:t>
      </w:r>
      <w:proofErr w:type="spellStart"/>
      <w:r w:rsidR="002655E6" w:rsidRPr="002655E6">
        <w:rPr>
          <w:b/>
          <w:sz w:val="28"/>
          <w:szCs w:val="28"/>
        </w:rPr>
        <w:t>Копанищенского</w:t>
      </w:r>
      <w:proofErr w:type="spellEnd"/>
      <w:r w:rsidR="002655E6" w:rsidRPr="002655E6">
        <w:rPr>
          <w:b/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</w:p>
    <w:p w:rsidR="00820F47" w:rsidRPr="00C877A0" w:rsidRDefault="001561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457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04737F" w:rsidRPr="00C877A0">
        <w:rPr>
          <w:b/>
          <w:sz w:val="28"/>
          <w:szCs w:val="28"/>
        </w:rPr>
        <w:t xml:space="preserve">» </w:t>
      </w:r>
      <w:proofErr w:type="gramStart"/>
      <w:r w:rsidR="003E32B3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</w:t>
      </w:r>
      <w:r w:rsidR="0004737F" w:rsidRPr="00C877A0">
        <w:rPr>
          <w:b/>
          <w:sz w:val="28"/>
          <w:szCs w:val="28"/>
        </w:rPr>
        <w:t xml:space="preserve"> 202</w:t>
      </w:r>
      <w:r w:rsidR="003E32B3">
        <w:rPr>
          <w:b/>
          <w:sz w:val="28"/>
          <w:szCs w:val="28"/>
        </w:rPr>
        <w:t>5</w:t>
      </w:r>
      <w:proofErr w:type="gramEnd"/>
      <w:r w:rsidR="0004737F" w:rsidRPr="00C877A0">
        <w:rPr>
          <w:b/>
          <w:sz w:val="28"/>
          <w:szCs w:val="28"/>
        </w:rPr>
        <w:t xml:space="preserve"> г.</w:t>
      </w:r>
    </w:p>
    <w:p w:rsidR="00820F47" w:rsidRPr="00C877A0" w:rsidRDefault="00820F47">
      <w:pPr>
        <w:jc w:val="center"/>
        <w:rPr>
          <w:b/>
          <w:sz w:val="28"/>
          <w:szCs w:val="28"/>
        </w:rPr>
      </w:pPr>
    </w:p>
    <w:p w:rsidR="00820F47" w:rsidRPr="00C877A0" w:rsidRDefault="00820F47" w:rsidP="00C877A0">
      <w:pPr>
        <w:rPr>
          <w:b/>
          <w:sz w:val="28"/>
          <w:szCs w:val="28"/>
        </w:rPr>
      </w:pP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 xml:space="preserve">       Обсудив проект решения Совета народных </w:t>
      </w:r>
      <w:proofErr w:type="gramStart"/>
      <w:r w:rsidRPr="00C877A0">
        <w:rPr>
          <w:sz w:val="28"/>
          <w:szCs w:val="28"/>
        </w:rPr>
        <w:t xml:space="preserve">депутатов  </w:t>
      </w:r>
      <w:proofErr w:type="spellStart"/>
      <w:r w:rsidR="00DE00F9">
        <w:rPr>
          <w:sz w:val="28"/>
          <w:szCs w:val="28"/>
        </w:rPr>
        <w:t>Копанищенского</w:t>
      </w:r>
      <w:proofErr w:type="spellEnd"/>
      <w:proofErr w:type="gramEnd"/>
      <w:r w:rsidRPr="00C877A0">
        <w:rPr>
          <w:sz w:val="28"/>
          <w:szCs w:val="28"/>
        </w:rPr>
        <w:t xml:space="preserve"> сельского поселения Лискинского муниципального района Воронежской области  «</w:t>
      </w:r>
      <w:r w:rsidR="002655E6" w:rsidRPr="002655E6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2655E6" w:rsidRPr="002655E6">
        <w:rPr>
          <w:sz w:val="28"/>
          <w:szCs w:val="28"/>
        </w:rPr>
        <w:t>Копанищенского</w:t>
      </w:r>
      <w:proofErr w:type="spellEnd"/>
      <w:r w:rsidR="002655E6" w:rsidRPr="002655E6">
        <w:rPr>
          <w:sz w:val="28"/>
          <w:szCs w:val="28"/>
        </w:rPr>
        <w:t xml:space="preserve"> сельского поселения Лискинского муниципального района Воронежской области от 30.09.2021 № 54 «Об утверждении правил благоустройства территории </w:t>
      </w:r>
      <w:proofErr w:type="spellStart"/>
      <w:r w:rsidR="002655E6" w:rsidRPr="002655E6">
        <w:rPr>
          <w:sz w:val="28"/>
          <w:szCs w:val="28"/>
        </w:rPr>
        <w:t>Копанищенского</w:t>
      </w:r>
      <w:proofErr w:type="spellEnd"/>
      <w:r w:rsidR="002655E6" w:rsidRPr="002655E6">
        <w:rPr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  <w:r w:rsidRPr="00C877A0">
        <w:rPr>
          <w:sz w:val="28"/>
          <w:szCs w:val="28"/>
        </w:rPr>
        <w:t xml:space="preserve">, участники публичных слушаний </w:t>
      </w:r>
    </w:p>
    <w:p w:rsidR="00820F47" w:rsidRPr="00C877A0" w:rsidRDefault="00820F47">
      <w:pPr>
        <w:jc w:val="both"/>
        <w:rPr>
          <w:sz w:val="28"/>
          <w:szCs w:val="28"/>
        </w:rPr>
      </w:pPr>
    </w:p>
    <w:p w:rsidR="00820F47" w:rsidRPr="00C877A0" w:rsidRDefault="0004737F" w:rsidP="00C877A0">
      <w:pPr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>РЕШИЛИ:</w:t>
      </w:r>
    </w:p>
    <w:p w:rsidR="00820F47" w:rsidRPr="00C877A0" w:rsidRDefault="00820F47">
      <w:pPr>
        <w:jc w:val="both"/>
        <w:rPr>
          <w:b/>
          <w:sz w:val="28"/>
          <w:szCs w:val="28"/>
        </w:rPr>
      </w:pPr>
    </w:p>
    <w:p w:rsidR="00820F47" w:rsidRPr="00C877A0" w:rsidRDefault="0004737F">
      <w:pPr>
        <w:tabs>
          <w:tab w:val="left" w:pos="2130"/>
        </w:tabs>
        <w:jc w:val="both"/>
        <w:rPr>
          <w:color w:val="FF0000"/>
          <w:sz w:val="28"/>
          <w:szCs w:val="28"/>
        </w:rPr>
      </w:pPr>
      <w:r w:rsidRPr="00C877A0">
        <w:rPr>
          <w:color w:val="020202"/>
          <w:sz w:val="28"/>
          <w:szCs w:val="28"/>
        </w:rPr>
        <w:t xml:space="preserve">       1. Одобрить проект решения Совета народных депутатов </w:t>
      </w:r>
      <w:proofErr w:type="spellStart"/>
      <w:r w:rsidR="00DE00F9">
        <w:rPr>
          <w:color w:val="020202"/>
          <w:sz w:val="28"/>
          <w:szCs w:val="28"/>
        </w:rPr>
        <w:t>Копанищенского</w:t>
      </w:r>
      <w:proofErr w:type="spellEnd"/>
      <w:r w:rsidRPr="00C877A0">
        <w:rPr>
          <w:color w:val="020202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="002655E6" w:rsidRPr="002655E6">
        <w:rPr>
          <w:color w:val="020202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2655E6" w:rsidRPr="002655E6">
        <w:rPr>
          <w:color w:val="020202"/>
          <w:sz w:val="28"/>
          <w:szCs w:val="28"/>
        </w:rPr>
        <w:t>Копанищенского</w:t>
      </w:r>
      <w:proofErr w:type="spellEnd"/>
      <w:r w:rsidR="002655E6" w:rsidRPr="002655E6">
        <w:rPr>
          <w:color w:val="020202"/>
          <w:sz w:val="28"/>
          <w:szCs w:val="28"/>
        </w:rPr>
        <w:t xml:space="preserve"> сельского поселения Лискинского муниципального района Воронежской области от 30.09.2021 № 54 «Об утверждении правил благоустройства территории </w:t>
      </w:r>
      <w:proofErr w:type="spellStart"/>
      <w:r w:rsidR="002655E6" w:rsidRPr="002655E6">
        <w:rPr>
          <w:color w:val="020202"/>
          <w:sz w:val="28"/>
          <w:szCs w:val="28"/>
        </w:rPr>
        <w:t>Копанищенского</w:t>
      </w:r>
      <w:proofErr w:type="spellEnd"/>
      <w:r w:rsidR="002655E6" w:rsidRPr="002655E6">
        <w:rPr>
          <w:color w:val="020202"/>
          <w:sz w:val="28"/>
          <w:szCs w:val="28"/>
        </w:rPr>
        <w:t xml:space="preserve"> сельского </w:t>
      </w:r>
      <w:proofErr w:type="gramStart"/>
      <w:r w:rsidR="002655E6" w:rsidRPr="002655E6">
        <w:rPr>
          <w:color w:val="020202"/>
          <w:sz w:val="28"/>
          <w:szCs w:val="28"/>
        </w:rPr>
        <w:t>поселения  Лискинского</w:t>
      </w:r>
      <w:proofErr w:type="gramEnd"/>
      <w:r w:rsidR="002655E6" w:rsidRPr="002655E6">
        <w:rPr>
          <w:color w:val="020202"/>
          <w:sz w:val="28"/>
          <w:szCs w:val="28"/>
        </w:rPr>
        <w:t xml:space="preserve"> муниципального района Воронежской области»</w:t>
      </w:r>
      <w:r w:rsidRPr="00C877A0">
        <w:rPr>
          <w:color w:val="020202"/>
          <w:sz w:val="28"/>
          <w:szCs w:val="28"/>
        </w:rPr>
        <w:t>.</w:t>
      </w:r>
    </w:p>
    <w:p w:rsidR="00820F47" w:rsidRPr="00C877A0" w:rsidRDefault="0004737F">
      <w:pPr>
        <w:tabs>
          <w:tab w:val="left" w:pos="2130"/>
        </w:tabs>
        <w:jc w:val="both"/>
        <w:rPr>
          <w:sz w:val="28"/>
          <w:szCs w:val="28"/>
        </w:rPr>
      </w:pPr>
      <w:r w:rsidRPr="00C877A0">
        <w:rPr>
          <w:color w:val="020202"/>
          <w:sz w:val="28"/>
          <w:szCs w:val="28"/>
        </w:rPr>
        <w:t xml:space="preserve">        2. </w:t>
      </w:r>
      <w:r w:rsidR="00156132">
        <w:rPr>
          <w:color w:val="020202"/>
          <w:sz w:val="28"/>
          <w:szCs w:val="28"/>
        </w:rPr>
        <w:t xml:space="preserve">  </w:t>
      </w:r>
      <w:r w:rsidRPr="00C877A0">
        <w:rPr>
          <w:color w:val="020202"/>
          <w:sz w:val="28"/>
          <w:szCs w:val="28"/>
        </w:rPr>
        <w:t xml:space="preserve"> Данное решение опубликовать.</w:t>
      </w:r>
    </w:p>
    <w:p w:rsidR="00820F47" w:rsidRPr="00C877A0" w:rsidRDefault="00156132" w:rsidP="002655E6">
      <w:pPr>
        <w:tabs>
          <w:tab w:val="left" w:pos="2130"/>
        </w:tabs>
        <w:jc w:val="both"/>
        <w:rPr>
          <w:color w:val="FF0000"/>
          <w:sz w:val="28"/>
          <w:szCs w:val="28"/>
        </w:rPr>
      </w:pPr>
      <w:r>
        <w:rPr>
          <w:color w:val="020202"/>
          <w:sz w:val="28"/>
          <w:szCs w:val="28"/>
        </w:rPr>
        <w:t xml:space="preserve">        3. </w:t>
      </w:r>
      <w:r w:rsidR="0004737F" w:rsidRPr="00C877A0">
        <w:rPr>
          <w:color w:val="020202"/>
          <w:sz w:val="28"/>
          <w:szCs w:val="28"/>
        </w:rPr>
        <w:t xml:space="preserve">Рекомендовать Совету народных депутатов </w:t>
      </w:r>
      <w:proofErr w:type="spellStart"/>
      <w:r w:rsidR="00DE00F9">
        <w:rPr>
          <w:color w:val="020202"/>
          <w:sz w:val="28"/>
          <w:szCs w:val="28"/>
        </w:rPr>
        <w:t>Копанищенского</w:t>
      </w:r>
      <w:proofErr w:type="spellEnd"/>
      <w:r w:rsidR="00DE00F9">
        <w:rPr>
          <w:color w:val="020202"/>
          <w:sz w:val="28"/>
          <w:szCs w:val="28"/>
        </w:rPr>
        <w:t xml:space="preserve"> </w:t>
      </w:r>
      <w:r w:rsidR="0004737F" w:rsidRPr="00C877A0">
        <w:rPr>
          <w:color w:val="020202"/>
          <w:sz w:val="28"/>
          <w:szCs w:val="28"/>
        </w:rPr>
        <w:t xml:space="preserve">сельского поселения Лискинского муниципального района Воронежской </w:t>
      </w:r>
      <w:proofErr w:type="gramStart"/>
      <w:r w:rsidR="0004737F" w:rsidRPr="00C877A0">
        <w:rPr>
          <w:color w:val="020202"/>
          <w:sz w:val="28"/>
          <w:szCs w:val="28"/>
        </w:rPr>
        <w:t>области  принять</w:t>
      </w:r>
      <w:proofErr w:type="gramEnd"/>
      <w:r w:rsidR="0004737F" w:rsidRPr="00C877A0">
        <w:rPr>
          <w:color w:val="020202"/>
          <w:sz w:val="28"/>
          <w:szCs w:val="28"/>
        </w:rPr>
        <w:t xml:space="preserve"> </w:t>
      </w:r>
      <w:r w:rsidR="00C877A0">
        <w:rPr>
          <w:color w:val="020202"/>
          <w:sz w:val="28"/>
          <w:szCs w:val="28"/>
        </w:rPr>
        <w:t>изменения и дополнения</w:t>
      </w:r>
      <w:r w:rsidR="00C877A0" w:rsidRPr="00C877A0">
        <w:rPr>
          <w:color w:val="020202"/>
          <w:sz w:val="28"/>
          <w:szCs w:val="28"/>
        </w:rPr>
        <w:t xml:space="preserve"> в </w:t>
      </w:r>
      <w:r w:rsidR="002655E6" w:rsidRPr="002655E6">
        <w:rPr>
          <w:sz w:val="28"/>
          <w:szCs w:val="28"/>
        </w:rPr>
        <w:t xml:space="preserve">решение Совета народных депутатов </w:t>
      </w:r>
      <w:proofErr w:type="spellStart"/>
      <w:r w:rsidR="002655E6" w:rsidRPr="002655E6">
        <w:rPr>
          <w:sz w:val="28"/>
          <w:szCs w:val="28"/>
        </w:rPr>
        <w:t>Копанищенского</w:t>
      </w:r>
      <w:proofErr w:type="spellEnd"/>
      <w:r w:rsidR="002655E6" w:rsidRPr="002655E6">
        <w:rPr>
          <w:sz w:val="28"/>
          <w:szCs w:val="28"/>
        </w:rPr>
        <w:t xml:space="preserve"> сельского поселения Лискинского муниципального района Воронежской области от 30.09.2021 № 54 «Об утверждении правил благоустройства территории </w:t>
      </w:r>
      <w:proofErr w:type="spellStart"/>
      <w:r w:rsidR="002655E6" w:rsidRPr="002655E6">
        <w:rPr>
          <w:sz w:val="28"/>
          <w:szCs w:val="28"/>
        </w:rPr>
        <w:t>Копанищенского</w:t>
      </w:r>
      <w:proofErr w:type="spellEnd"/>
      <w:r w:rsidR="002655E6" w:rsidRPr="002655E6">
        <w:rPr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  <w:r w:rsidR="002655E6">
        <w:rPr>
          <w:sz w:val="28"/>
          <w:szCs w:val="28"/>
        </w:rPr>
        <w:t>.</w:t>
      </w:r>
    </w:p>
    <w:p w:rsidR="00820F47" w:rsidRPr="00C877A0" w:rsidRDefault="00820F47">
      <w:pPr>
        <w:jc w:val="both"/>
        <w:rPr>
          <w:color w:val="FF0000"/>
          <w:sz w:val="28"/>
          <w:szCs w:val="28"/>
        </w:rPr>
      </w:pPr>
    </w:p>
    <w:p w:rsidR="00820F47" w:rsidRPr="00C877A0" w:rsidRDefault="00820F47">
      <w:pPr>
        <w:jc w:val="both"/>
        <w:rPr>
          <w:sz w:val="28"/>
          <w:szCs w:val="28"/>
        </w:rPr>
      </w:pP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>Председатель рабочей группы</w:t>
      </w: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 xml:space="preserve">по проведению публичных слушаний                                       </w:t>
      </w:r>
      <w:proofErr w:type="spellStart"/>
      <w:r w:rsidR="00DE00F9">
        <w:rPr>
          <w:sz w:val="28"/>
          <w:szCs w:val="28"/>
        </w:rPr>
        <w:t>Е.А.Сазанова</w:t>
      </w:r>
      <w:proofErr w:type="spellEnd"/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sz w:val="28"/>
          <w:szCs w:val="28"/>
        </w:rPr>
        <w:t xml:space="preserve">  </w:t>
      </w:r>
    </w:p>
    <w:p w:rsidR="00820F47" w:rsidRPr="00C877A0" w:rsidRDefault="00820F47">
      <w:pPr>
        <w:jc w:val="right"/>
        <w:rPr>
          <w:sz w:val="28"/>
          <w:szCs w:val="28"/>
        </w:rPr>
      </w:pPr>
    </w:p>
    <w:p w:rsidR="00820F47" w:rsidRPr="00C877A0" w:rsidRDefault="00820F47" w:rsidP="0004737F">
      <w:pPr>
        <w:rPr>
          <w:sz w:val="28"/>
          <w:szCs w:val="28"/>
        </w:rPr>
      </w:pPr>
    </w:p>
    <w:p w:rsidR="0004737F" w:rsidRPr="00C877A0" w:rsidRDefault="0004737F" w:rsidP="0004737F">
      <w:pPr>
        <w:rPr>
          <w:sz w:val="28"/>
          <w:szCs w:val="28"/>
        </w:rPr>
      </w:pP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lastRenderedPageBreak/>
        <w:t>Приложение</w:t>
      </w: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к протоколу проведения</w:t>
      </w: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публичных слушаний</w:t>
      </w:r>
    </w:p>
    <w:p w:rsidR="00820F47" w:rsidRPr="00C877A0" w:rsidRDefault="0015613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4573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1946C2">
        <w:rPr>
          <w:sz w:val="28"/>
          <w:szCs w:val="28"/>
        </w:rPr>
        <w:t xml:space="preserve">» </w:t>
      </w:r>
      <w:r w:rsidR="003E32B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7440C5">
        <w:rPr>
          <w:sz w:val="28"/>
          <w:szCs w:val="28"/>
        </w:rPr>
        <w:t xml:space="preserve"> 202</w:t>
      </w:r>
      <w:r w:rsidR="003E32B3">
        <w:rPr>
          <w:sz w:val="28"/>
          <w:szCs w:val="28"/>
        </w:rPr>
        <w:t>5</w:t>
      </w:r>
      <w:r w:rsidR="0004737F" w:rsidRPr="00C877A0">
        <w:rPr>
          <w:sz w:val="28"/>
          <w:szCs w:val="28"/>
        </w:rPr>
        <w:t xml:space="preserve"> г.</w:t>
      </w:r>
    </w:p>
    <w:p w:rsidR="00820F47" w:rsidRPr="00C877A0" w:rsidRDefault="00820F47" w:rsidP="00C877A0">
      <w:pPr>
        <w:rPr>
          <w:sz w:val="28"/>
          <w:szCs w:val="28"/>
        </w:rPr>
      </w:pPr>
    </w:p>
    <w:p w:rsidR="00820F47" w:rsidRPr="00C877A0" w:rsidRDefault="0004737F">
      <w:pPr>
        <w:jc w:val="center"/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 xml:space="preserve">СПИСОК </w:t>
      </w:r>
    </w:p>
    <w:p w:rsidR="00820F47" w:rsidRPr="00C877A0" w:rsidRDefault="0004737F">
      <w:pPr>
        <w:jc w:val="center"/>
        <w:rPr>
          <w:sz w:val="28"/>
          <w:szCs w:val="28"/>
        </w:rPr>
      </w:pPr>
      <w:bookmarkStart w:id="0" w:name="_GoBack"/>
      <w:r w:rsidRPr="00C877A0">
        <w:rPr>
          <w:b/>
          <w:sz w:val="28"/>
          <w:szCs w:val="28"/>
        </w:rPr>
        <w:t xml:space="preserve">граждан, принявших участие в публичных слушаниях по обсуждению проекта решения Совета народных депутатов  </w:t>
      </w:r>
      <w:proofErr w:type="spellStart"/>
      <w:r w:rsidR="00DE00F9">
        <w:rPr>
          <w:b/>
          <w:sz w:val="28"/>
          <w:szCs w:val="28"/>
        </w:rPr>
        <w:t>Копанищенского</w:t>
      </w:r>
      <w:proofErr w:type="spellEnd"/>
      <w:r w:rsidR="00DE00F9">
        <w:rPr>
          <w:b/>
          <w:sz w:val="28"/>
          <w:szCs w:val="28"/>
        </w:rPr>
        <w:t xml:space="preserve"> </w:t>
      </w:r>
      <w:r w:rsidRPr="00C877A0">
        <w:rPr>
          <w:b/>
          <w:sz w:val="28"/>
          <w:szCs w:val="28"/>
        </w:rPr>
        <w:t>сельского поселения  Лискинского муниципального района Воронежской области «</w:t>
      </w:r>
      <w:r w:rsidR="002655E6" w:rsidRPr="002655E6"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2655E6" w:rsidRPr="002655E6">
        <w:rPr>
          <w:b/>
          <w:sz w:val="28"/>
          <w:szCs w:val="28"/>
        </w:rPr>
        <w:t>Копанищенского</w:t>
      </w:r>
      <w:proofErr w:type="spellEnd"/>
      <w:r w:rsidR="002655E6" w:rsidRPr="002655E6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от 30.09.2021 № 54 «Об утверждении правил благоустройства территории </w:t>
      </w:r>
      <w:proofErr w:type="spellStart"/>
      <w:r w:rsidR="002655E6" w:rsidRPr="002655E6">
        <w:rPr>
          <w:b/>
          <w:sz w:val="28"/>
          <w:szCs w:val="28"/>
        </w:rPr>
        <w:t>Копанищенского</w:t>
      </w:r>
      <w:proofErr w:type="spellEnd"/>
      <w:r w:rsidR="002655E6" w:rsidRPr="002655E6">
        <w:rPr>
          <w:b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="002655E6">
        <w:rPr>
          <w:b/>
          <w:sz w:val="28"/>
          <w:szCs w:val="28"/>
        </w:rPr>
        <w:t>».</w:t>
      </w:r>
    </w:p>
    <w:bookmarkEnd w:id="0"/>
    <w:p w:rsidR="00820F47" w:rsidRPr="00C877A0" w:rsidRDefault="00820F47">
      <w:pPr>
        <w:jc w:val="center"/>
        <w:rPr>
          <w:b/>
          <w:sz w:val="28"/>
          <w:szCs w:val="28"/>
        </w:rPr>
      </w:pPr>
    </w:p>
    <w:p w:rsidR="00820F47" w:rsidRPr="00C877A0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 w:rsidRPr="00C877A0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№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proofErr w:type="gramStart"/>
            <w:r w:rsidRPr="00C877A0">
              <w:rPr>
                <w:sz w:val="28"/>
                <w:szCs w:val="28"/>
              </w:rPr>
              <w:t xml:space="preserve">Фамилия,   </w:t>
            </w:r>
            <w:proofErr w:type="gramEnd"/>
            <w:r w:rsidRPr="00C877A0">
              <w:rPr>
                <w:sz w:val="28"/>
                <w:szCs w:val="28"/>
              </w:rPr>
              <w:t xml:space="preserve"> имя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Адрес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  <w:p w:rsidR="00820F47" w:rsidRPr="00C877A0" w:rsidRDefault="00820F47">
            <w:pPr>
              <w:jc w:val="center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 w:rsidRPr="00132639"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 w:rsidRPr="00132639">
              <w:t>Кетов Александр Михайлович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Мира, 104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Нина Евгеньевна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Мира, 97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Никитина Ольга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Луговая, 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Ерыгин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1985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пер. Первомайский, 8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Назаров Виктор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1970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Железнодорожная, 5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Сазанова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Молодежная,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Житных Ирина Алексеевна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1948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Лисицына,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Хорошилова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Мира, 10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Шерешева Юлия Владимировна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1962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Лисицына, 57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Портных Юрий Владимирович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173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Носов Сергей Петрович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1958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102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 xml:space="preserve">Носова Светлана </w:t>
            </w:r>
            <w:proofErr w:type="spellStart"/>
            <w:r w:rsidRPr="00F21CF2">
              <w:t>Евфстафьевна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1960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102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proofErr w:type="spellStart"/>
            <w:r>
              <w:t>Черевичкин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8D6168">
              <w:t xml:space="preserve">с. Копанище, ул. Мира, </w:t>
            </w:r>
            <w:r>
              <w:t>53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Ерыгина Надежда Алексеевна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198</w:t>
            </w:r>
            <w:r>
              <w:t>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пер. Первомайская, 8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Журбенко Андрей Владимирович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1971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20F47" w:rsidRPr="00C877A0" w:rsidRDefault="00820F47">
      <w:pPr>
        <w:rPr>
          <w:sz w:val="28"/>
          <w:szCs w:val="28"/>
        </w:rPr>
      </w:pPr>
    </w:p>
    <w:p w:rsidR="00820F47" w:rsidRPr="00C877A0" w:rsidRDefault="00820F47" w:rsidP="0004737F">
      <w:pPr>
        <w:rPr>
          <w:b/>
          <w:bCs/>
          <w:sz w:val="28"/>
          <w:szCs w:val="28"/>
        </w:rPr>
      </w:pPr>
    </w:p>
    <w:sectPr w:rsidR="00820F47" w:rsidRPr="00C877A0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41"/>
    <w:multiLevelType w:val="hybridMultilevel"/>
    <w:tmpl w:val="D08E727E"/>
    <w:lvl w:ilvl="0" w:tplc="5DB45B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536785B"/>
    <w:multiLevelType w:val="hybridMultilevel"/>
    <w:tmpl w:val="21120F62"/>
    <w:lvl w:ilvl="0" w:tplc="253854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EB768B"/>
    <w:multiLevelType w:val="hybridMultilevel"/>
    <w:tmpl w:val="8D0ED9A0"/>
    <w:lvl w:ilvl="0" w:tplc="FB44FE32">
      <w:start w:val="6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69270A"/>
    <w:multiLevelType w:val="hybridMultilevel"/>
    <w:tmpl w:val="5B0EB818"/>
    <w:lvl w:ilvl="0" w:tplc="96A0DE5E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622D5A"/>
    <w:multiLevelType w:val="hybridMultilevel"/>
    <w:tmpl w:val="3FDC41BA"/>
    <w:lvl w:ilvl="0" w:tplc="7A14D6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8E8494A"/>
    <w:multiLevelType w:val="hybridMultilevel"/>
    <w:tmpl w:val="9C5C1D88"/>
    <w:lvl w:ilvl="0" w:tplc="0EC618EC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5FC5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0D747CE"/>
    <w:multiLevelType w:val="hybridMultilevel"/>
    <w:tmpl w:val="F5DEDCE8"/>
    <w:lvl w:ilvl="0" w:tplc="A7E8F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D06B3"/>
    <w:multiLevelType w:val="hybridMultilevel"/>
    <w:tmpl w:val="626655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6E758B4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287A6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9E5C24"/>
    <w:multiLevelType w:val="hybridMultilevel"/>
    <w:tmpl w:val="ED36EA78"/>
    <w:lvl w:ilvl="0" w:tplc="F6D26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610659"/>
    <w:multiLevelType w:val="hybridMultilevel"/>
    <w:tmpl w:val="1E0E7094"/>
    <w:lvl w:ilvl="0" w:tplc="3472680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351A17"/>
    <w:multiLevelType w:val="hybridMultilevel"/>
    <w:tmpl w:val="3028CA48"/>
    <w:lvl w:ilvl="0" w:tplc="818A0F1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21" w15:restartNumberingAfterBreak="0">
    <w:nsid w:val="5A500115"/>
    <w:multiLevelType w:val="hybridMultilevel"/>
    <w:tmpl w:val="8DB24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86877"/>
    <w:multiLevelType w:val="hybridMultilevel"/>
    <w:tmpl w:val="15943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77214"/>
    <w:multiLevelType w:val="hybridMultilevel"/>
    <w:tmpl w:val="6C16FC8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9274A5F"/>
    <w:multiLevelType w:val="hybridMultilevel"/>
    <w:tmpl w:val="C3DA27EA"/>
    <w:lvl w:ilvl="0" w:tplc="658C1B0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5A5F1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9737116"/>
    <w:multiLevelType w:val="hybridMultilevel"/>
    <w:tmpl w:val="16B0BD84"/>
    <w:lvl w:ilvl="0" w:tplc="3828ABD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DB26BD1"/>
    <w:multiLevelType w:val="hybridMultilevel"/>
    <w:tmpl w:val="7D70D5F6"/>
    <w:lvl w:ilvl="0" w:tplc="347268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4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5"/>
  </w:num>
  <w:num w:numId="11">
    <w:abstractNumId w:val="2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1"/>
  </w:num>
  <w:num w:numId="16">
    <w:abstractNumId w:val="0"/>
  </w:num>
  <w:num w:numId="17">
    <w:abstractNumId w:val="6"/>
  </w:num>
  <w:num w:numId="18">
    <w:abstractNumId w:val="22"/>
  </w:num>
  <w:num w:numId="19">
    <w:abstractNumId w:val="3"/>
  </w:num>
  <w:num w:numId="20">
    <w:abstractNumId w:val="9"/>
  </w:num>
  <w:num w:numId="21">
    <w:abstractNumId w:val="20"/>
  </w:num>
  <w:num w:numId="22">
    <w:abstractNumId w:val="19"/>
  </w:num>
  <w:num w:numId="23">
    <w:abstractNumId w:val="13"/>
  </w:num>
  <w:num w:numId="24">
    <w:abstractNumId w:val="26"/>
  </w:num>
  <w:num w:numId="25">
    <w:abstractNumId w:val="16"/>
  </w:num>
  <w:num w:numId="26">
    <w:abstractNumId w:val="2"/>
  </w:num>
  <w:num w:numId="27">
    <w:abstractNumId w:val="1"/>
  </w:num>
  <w:num w:numId="28">
    <w:abstractNumId w:val="4"/>
  </w:num>
  <w:num w:numId="29">
    <w:abstractNumId w:val="2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26F38"/>
    <w:rsid w:val="00040589"/>
    <w:rsid w:val="0004737F"/>
    <w:rsid w:val="0014547E"/>
    <w:rsid w:val="00155355"/>
    <w:rsid w:val="00156132"/>
    <w:rsid w:val="001946C2"/>
    <w:rsid w:val="00210861"/>
    <w:rsid w:val="00232CE2"/>
    <w:rsid w:val="002655E6"/>
    <w:rsid w:val="0027025A"/>
    <w:rsid w:val="00343B23"/>
    <w:rsid w:val="003802C5"/>
    <w:rsid w:val="003A65AC"/>
    <w:rsid w:val="003E32B3"/>
    <w:rsid w:val="0054490E"/>
    <w:rsid w:val="0059598B"/>
    <w:rsid w:val="005A73D9"/>
    <w:rsid w:val="007440C5"/>
    <w:rsid w:val="00820F47"/>
    <w:rsid w:val="008453D2"/>
    <w:rsid w:val="0084789E"/>
    <w:rsid w:val="0088255E"/>
    <w:rsid w:val="008C27B9"/>
    <w:rsid w:val="008F2721"/>
    <w:rsid w:val="009C5DEB"/>
    <w:rsid w:val="009D3CD4"/>
    <w:rsid w:val="00A2030A"/>
    <w:rsid w:val="00B45734"/>
    <w:rsid w:val="00B60023"/>
    <w:rsid w:val="00B824C0"/>
    <w:rsid w:val="00BB4A19"/>
    <w:rsid w:val="00C07451"/>
    <w:rsid w:val="00C446FC"/>
    <w:rsid w:val="00C64BE0"/>
    <w:rsid w:val="00C877A0"/>
    <w:rsid w:val="00DE0088"/>
    <w:rsid w:val="00DE00F9"/>
    <w:rsid w:val="00E10FB4"/>
    <w:rsid w:val="00EC5881"/>
    <w:rsid w:val="00F66DB5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1936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D3CD4"/>
    <w:pPr>
      <w:keepNext/>
      <w:ind w:right="-1050"/>
      <w:outlineLvl w:val="2"/>
    </w:pPr>
    <w:rPr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9D3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1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1"/>
    <w:qFormat/>
    <w:rPr>
      <w:rFonts w:ascii="Calibri" w:eastAsia="Calibri" w:hAnsi="Calibri" w:cs="Calibri"/>
      <w:iCs/>
      <w:sz w:val="28"/>
      <w:szCs w:val="28"/>
    </w:rPr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0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0"/>
    <w:pPr>
      <w:jc w:val="both"/>
    </w:pPr>
    <w:rPr>
      <w:lang w:val="en-US"/>
    </w:rPr>
  </w:style>
  <w:style w:type="paragraph" w:styleId="a7">
    <w:name w:val="List"/>
    <w:basedOn w:val="a6"/>
  </w:style>
  <w:style w:type="paragraph" w:styleId="a8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9">
    <w:name w:val="Body Text Indent"/>
    <w:basedOn w:val="a0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0"/>
    <w:qFormat/>
    <w:pPr>
      <w:ind w:left="-360"/>
      <w:jc w:val="both"/>
    </w:pPr>
    <w:rPr>
      <w:lang w:val="en-US"/>
    </w:rPr>
  </w:style>
  <w:style w:type="paragraph" w:customStyle="1" w:styleId="aa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30">
    <w:name w:val="Заголовок 3 Знак"/>
    <w:basedOn w:val="a1"/>
    <w:link w:val="3"/>
    <w:rsid w:val="009D3CD4"/>
    <w:rPr>
      <w:rFonts w:eastAsia="Times New Roman" w:cs="Times New Roman"/>
      <w:sz w:val="24"/>
      <w:szCs w:val="20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9D3CD4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ru-RU" w:eastAsia="ru-RU" w:bidi="ar-SA"/>
    </w:rPr>
  </w:style>
  <w:style w:type="paragraph" w:styleId="ab">
    <w:name w:val="Normal (Web)"/>
    <w:basedOn w:val="a0"/>
    <w:uiPriority w:val="99"/>
    <w:unhideWhenUsed/>
    <w:rsid w:val="009D3CD4"/>
    <w:pPr>
      <w:spacing w:before="100" w:beforeAutospacing="1" w:after="119"/>
    </w:pPr>
    <w:rPr>
      <w:lang w:eastAsia="ru-RU"/>
    </w:rPr>
  </w:style>
  <w:style w:type="character" w:customStyle="1" w:styleId="11">
    <w:name w:val="1Орган_ПР Знак"/>
    <w:basedOn w:val="a1"/>
    <w:link w:val="12"/>
    <w:locked/>
    <w:rsid w:val="009D3CD4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0"/>
    <w:link w:val="11"/>
    <w:rsid w:val="009D3CD4"/>
    <w:pPr>
      <w:snapToGrid w:val="0"/>
      <w:jc w:val="center"/>
    </w:pPr>
    <w:rPr>
      <w:rFonts w:ascii="Arial" w:eastAsia="DejaVu Sans" w:hAnsi="Arial" w:cs="Arial"/>
      <w:b/>
      <w:caps/>
      <w:sz w:val="26"/>
      <w:szCs w:val="28"/>
      <w:lang w:val="en-US" w:eastAsia="ar-SA" w:bidi="hi-IN"/>
    </w:rPr>
  </w:style>
  <w:style w:type="paragraph" w:customStyle="1" w:styleId="ConsPlusNormal">
    <w:name w:val="ConsPlusNormal"/>
    <w:rsid w:val="009D3C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val="ru-RU" w:eastAsia="ru-RU" w:bidi="ar-SA"/>
    </w:rPr>
  </w:style>
  <w:style w:type="paragraph" w:customStyle="1" w:styleId="ConsNormal">
    <w:name w:val="ConsNormal"/>
    <w:rsid w:val="009D3CD4"/>
    <w:pPr>
      <w:widowControl w:val="0"/>
      <w:snapToGrid w:val="0"/>
      <w:ind w:firstLine="720"/>
    </w:pPr>
    <w:rPr>
      <w:rFonts w:ascii="Arial" w:eastAsia="Times New Roman" w:hAnsi="Arial" w:cs="Times New Roman"/>
      <w:sz w:val="16"/>
      <w:szCs w:val="20"/>
      <w:lang w:val="ru-RU" w:eastAsia="ru-RU" w:bidi="ar-SA"/>
    </w:rPr>
  </w:style>
  <w:style w:type="character" w:customStyle="1" w:styleId="b">
    <w:name w:val="Обычнbй Знак"/>
    <w:basedOn w:val="a1"/>
    <w:link w:val="b0"/>
    <w:locked/>
    <w:rsid w:val="009D3CD4"/>
    <w:rPr>
      <w:rFonts w:eastAsia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9D3CD4"/>
    <w:pPr>
      <w:widowControl w:val="0"/>
      <w:snapToGrid w:val="0"/>
    </w:pPr>
    <w:rPr>
      <w:rFonts w:eastAsia="Times New Roman" w:cs="Times New Roman"/>
      <w:sz w:val="28"/>
      <w:szCs w:val="20"/>
      <w:lang w:eastAsia="ru-RU"/>
    </w:rPr>
  </w:style>
  <w:style w:type="paragraph" w:styleId="ac">
    <w:name w:val="List Paragraph"/>
    <w:basedOn w:val="a0"/>
    <w:qFormat/>
    <w:rsid w:val="009D3CD4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9D3CD4"/>
    <w:pPr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0"/>
    <w:link w:val="ae"/>
    <w:unhideWhenUsed/>
    <w:rsid w:val="009D3CD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e">
    <w:name w:val="Верхний колонтитул Знак"/>
    <w:basedOn w:val="a1"/>
    <w:link w:val="ad"/>
    <w:rsid w:val="009D3CD4"/>
    <w:rPr>
      <w:rFonts w:eastAsia="Times New Roman" w:cs="Times New Roman"/>
      <w:sz w:val="24"/>
      <w:lang w:val="ru-RU" w:eastAsia="ru-RU" w:bidi="ar-SA"/>
    </w:rPr>
  </w:style>
  <w:style w:type="paragraph" w:styleId="af">
    <w:name w:val="footer"/>
    <w:basedOn w:val="a0"/>
    <w:link w:val="af0"/>
    <w:unhideWhenUsed/>
    <w:rsid w:val="009D3CD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0">
    <w:name w:val="Нижний колонтитул Знак"/>
    <w:basedOn w:val="a1"/>
    <w:link w:val="af"/>
    <w:rsid w:val="009D3CD4"/>
    <w:rPr>
      <w:rFonts w:eastAsia="Times New Roman" w:cs="Times New Roman"/>
      <w:sz w:val="24"/>
      <w:lang w:val="ru-RU" w:eastAsia="ru-RU" w:bidi="ar-SA"/>
    </w:rPr>
  </w:style>
  <w:style w:type="character" w:customStyle="1" w:styleId="apple-converted-space">
    <w:name w:val="apple-converted-space"/>
    <w:basedOn w:val="a1"/>
    <w:uiPriority w:val="99"/>
    <w:rsid w:val="009D3CD4"/>
  </w:style>
  <w:style w:type="character" w:customStyle="1" w:styleId="s1">
    <w:name w:val="s1"/>
    <w:basedOn w:val="a1"/>
    <w:rsid w:val="009D3CD4"/>
  </w:style>
  <w:style w:type="paragraph" w:customStyle="1" w:styleId="p19">
    <w:name w:val="p19"/>
    <w:basedOn w:val="a0"/>
    <w:uiPriority w:val="99"/>
    <w:rsid w:val="009D3CD4"/>
    <w:pPr>
      <w:spacing w:before="100" w:beforeAutospacing="1" w:after="100" w:afterAutospacing="1"/>
    </w:pPr>
    <w:rPr>
      <w:lang w:eastAsia="ru-RU"/>
    </w:rPr>
  </w:style>
  <w:style w:type="paragraph" w:styleId="af1">
    <w:name w:val="No Spacing"/>
    <w:link w:val="af2"/>
    <w:uiPriority w:val="1"/>
    <w:qFormat/>
    <w:rsid w:val="009D3CD4"/>
    <w:rPr>
      <w:rFonts w:eastAsia="Times New Roman" w:cs="Times New Roman"/>
      <w:sz w:val="24"/>
      <w:lang w:val="ru-RU" w:eastAsia="ru-RU" w:bidi="ar-SA"/>
    </w:rPr>
  </w:style>
  <w:style w:type="character" w:styleId="af3">
    <w:name w:val="Hyperlink"/>
    <w:uiPriority w:val="99"/>
    <w:unhideWhenUsed/>
    <w:rsid w:val="009D3CD4"/>
    <w:rPr>
      <w:color w:val="0000FF"/>
      <w:u w:val="single"/>
    </w:rPr>
  </w:style>
  <w:style w:type="character" w:styleId="af4">
    <w:name w:val="Emphasis"/>
    <w:uiPriority w:val="20"/>
    <w:qFormat/>
    <w:rsid w:val="009D3CD4"/>
    <w:rPr>
      <w:i/>
      <w:iCs/>
    </w:rPr>
  </w:style>
  <w:style w:type="paragraph" w:customStyle="1" w:styleId="ConsPlusTitle">
    <w:name w:val="ConsPlusTitle"/>
    <w:rsid w:val="009D3CD4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lang w:val="ru-RU" w:eastAsia="ru-RU" w:bidi="ar-SA"/>
    </w:rPr>
  </w:style>
  <w:style w:type="paragraph" w:customStyle="1" w:styleId="13">
    <w:name w:val="1"/>
    <w:basedOn w:val="a0"/>
    <w:next w:val="af5"/>
    <w:link w:val="af6"/>
    <w:qFormat/>
    <w:rsid w:val="009D3CD4"/>
    <w:pPr>
      <w:ind w:left="-567" w:right="-766"/>
      <w:jc w:val="center"/>
    </w:pPr>
    <w:rPr>
      <w:rFonts w:ascii="Calibri" w:eastAsia="Calibri" w:hAnsi="Calibri"/>
      <w:b/>
      <w:sz w:val="28"/>
      <w:szCs w:val="20"/>
      <w:lang w:eastAsia="ru-RU"/>
    </w:rPr>
  </w:style>
  <w:style w:type="character" w:customStyle="1" w:styleId="af6">
    <w:name w:val="Название Знак"/>
    <w:link w:val="13"/>
    <w:rsid w:val="009D3CD4"/>
    <w:rPr>
      <w:rFonts w:ascii="Calibri" w:eastAsia="Calibri" w:hAnsi="Calibri" w:cs="Times New Roman"/>
      <w:b/>
      <w:sz w:val="28"/>
      <w:szCs w:val="20"/>
      <w:lang w:val="ru-RU" w:eastAsia="ru-RU" w:bidi="ar-SA"/>
    </w:rPr>
  </w:style>
  <w:style w:type="paragraph" w:styleId="a">
    <w:name w:val="Plain Text"/>
    <w:basedOn w:val="a0"/>
    <w:link w:val="af7"/>
    <w:rsid w:val="009D3CD4"/>
    <w:pPr>
      <w:numPr>
        <w:numId w:val="2"/>
      </w:numPr>
      <w:spacing w:before="60" w:line="360" w:lineRule="auto"/>
      <w:jc w:val="both"/>
    </w:pPr>
    <w:rPr>
      <w:sz w:val="28"/>
      <w:szCs w:val="20"/>
      <w:lang w:eastAsia="ru-RU"/>
    </w:rPr>
  </w:style>
  <w:style w:type="character" w:customStyle="1" w:styleId="af7">
    <w:name w:val="Текст Знак"/>
    <w:basedOn w:val="a1"/>
    <w:link w:val="a"/>
    <w:rsid w:val="009D3CD4"/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b1">
    <w:name w:val="Обычнbй1"/>
    <w:rsid w:val="009D3CD4"/>
    <w:pPr>
      <w:widowControl w:val="0"/>
      <w:snapToGrid w:val="0"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FR3">
    <w:name w:val="FR3"/>
    <w:rsid w:val="009D3CD4"/>
    <w:pPr>
      <w:widowControl w:val="0"/>
      <w:snapToGrid w:val="0"/>
    </w:pPr>
    <w:rPr>
      <w:rFonts w:ascii="Courier New" w:eastAsia="Times New Roman" w:hAnsi="Courier New" w:cs="Times New Roman"/>
      <w:sz w:val="18"/>
      <w:szCs w:val="20"/>
      <w:lang w:val="ru-RU" w:eastAsia="ru-RU" w:bidi="ar-SA"/>
    </w:rPr>
  </w:style>
  <w:style w:type="paragraph" w:customStyle="1" w:styleId="f12">
    <w:name w:val="Основной текШf1т с отступом 2"/>
    <w:basedOn w:val="b1"/>
    <w:rsid w:val="009D3CD4"/>
    <w:pPr>
      <w:ind w:firstLine="720"/>
      <w:jc w:val="both"/>
    </w:pPr>
    <w:rPr>
      <w:sz w:val="24"/>
    </w:rPr>
  </w:style>
  <w:style w:type="paragraph" w:customStyle="1" w:styleId="ConsNonformat">
    <w:name w:val="ConsNonformat"/>
    <w:uiPriority w:val="99"/>
    <w:rsid w:val="009D3CD4"/>
    <w:pPr>
      <w:widowControl w:val="0"/>
      <w:snapToGrid w:val="0"/>
    </w:pPr>
    <w:rPr>
      <w:rFonts w:ascii="Courier New" w:eastAsia="Times New Roman" w:hAnsi="Courier New" w:cs="Times New Roman"/>
      <w:szCs w:val="20"/>
      <w:lang w:val="ru-RU" w:eastAsia="ru-RU" w:bidi="ar-SA"/>
    </w:rPr>
  </w:style>
  <w:style w:type="paragraph" w:customStyle="1" w:styleId="31">
    <w:name w:val="Стиль3"/>
    <w:basedOn w:val="a0"/>
    <w:link w:val="32"/>
    <w:rsid w:val="009D3CD4"/>
    <w:pPr>
      <w:spacing w:after="200" w:line="276" w:lineRule="auto"/>
    </w:pPr>
    <w:rPr>
      <w:sz w:val="28"/>
      <w:szCs w:val="28"/>
      <w:lang w:eastAsia="en-US" w:bidi="en-US"/>
    </w:rPr>
  </w:style>
  <w:style w:type="character" w:customStyle="1" w:styleId="32">
    <w:name w:val="Стиль3 Знак"/>
    <w:link w:val="31"/>
    <w:rsid w:val="009D3CD4"/>
    <w:rPr>
      <w:rFonts w:eastAsia="Times New Roman" w:cs="Times New Roman"/>
      <w:sz w:val="28"/>
      <w:szCs w:val="28"/>
      <w:lang w:val="ru-RU" w:eastAsia="en-US" w:bidi="en-US"/>
    </w:rPr>
  </w:style>
  <w:style w:type="paragraph" w:customStyle="1" w:styleId="ConsTitle">
    <w:name w:val="ConsTitle"/>
    <w:rsid w:val="009D3CD4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val="ru-RU" w:eastAsia="ru-RU" w:bidi="ar-SA"/>
    </w:rPr>
  </w:style>
  <w:style w:type="paragraph" w:styleId="af8">
    <w:name w:val="Block Text"/>
    <w:basedOn w:val="a0"/>
    <w:rsid w:val="009D3CD4"/>
    <w:pPr>
      <w:ind w:left="709" w:right="-5" w:hanging="709"/>
      <w:jc w:val="both"/>
    </w:pPr>
    <w:rPr>
      <w:b/>
      <w:sz w:val="26"/>
      <w:lang w:eastAsia="ru-RU"/>
    </w:rPr>
  </w:style>
  <w:style w:type="paragraph" w:styleId="33">
    <w:name w:val="Body Text 3"/>
    <w:basedOn w:val="a0"/>
    <w:link w:val="34"/>
    <w:rsid w:val="009D3CD4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9D3CD4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af9">
    <w:name w:val="Ос"/>
    <w:basedOn w:val="b1"/>
    <w:rsid w:val="009D3CD4"/>
    <w:pPr>
      <w:ind w:firstLine="567"/>
      <w:jc w:val="both"/>
    </w:pPr>
    <w:rPr>
      <w:sz w:val="24"/>
    </w:rPr>
  </w:style>
  <w:style w:type="paragraph" w:styleId="35">
    <w:name w:val="Body Text Indent 3"/>
    <w:basedOn w:val="a0"/>
    <w:link w:val="36"/>
    <w:rsid w:val="009D3CD4"/>
    <w:pPr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9D3CD4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FR1">
    <w:name w:val="FR1"/>
    <w:rsid w:val="009D3CD4"/>
    <w:pPr>
      <w:widowControl w:val="0"/>
      <w:snapToGrid w:val="0"/>
    </w:pPr>
    <w:rPr>
      <w:rFonts w:eastAsia="Times New Roman" w:cs="Times New Roman"/>
      <w:sz w:val="28"/>
      <w:szCs w:val="20"/>
      <w:lang w:val="ru-RU" w:eastAsia="ru-RU" w:bidi="ar-SA"/>
    </w:rPr>
  </w:style>
  <w:style w:type="paragraph" w:styleId="23">
    <w:name w:val="Body Text 2"/>
    <w:basedOn w:val="a0"/>
    <w:link w:val="24"/>
    <w:rsid w:val="009D3CD4"/>
    <w:pPr>
      <w:ind w:right="-5"/>
      <w:jc w:val="both"/>
    </w:pPr>
    <w:rPr>
      <w:lang w:eastAsia="ru-RU"/>
    </w:rPr>
  </w:style>
  <w:style w:type="character" w:customStyle="1" w:styleId="24">
    <w:name w:val="Основной текст 2 Знак"/>
    <w:basedOn w:val="a1"/>
    <w:link w:val="23"/>
    <w:rsid w:val="009D3CD4"/>
    <w:rPr>
      <w:rFonts w:eastAsia="Times New Roman" w:cs="Times New Roman"/>
      <w:sz w:val="24"/>
      <w:lang w:val="ru-RU" w:eastAsia="ru-RU" w:bidi="ar-SA"/>
    </w:rPr>
  </w:style>
  <w:style w:type="character" w:styleId="afa">
    <w:name w:val="page number"/>
    <w:basedOn w:val="a1"/>
    <w:rsid w:val="009D3CD4"/>
  </w:style>
  <w:style w:type="paragraph" w:customStyle="1" w:styleId="ConsPlusNonformat">
    <w:name w:val="ConsPlusNonformat"/>
    <w:rsid w:val="009D3CD4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afb">
    <w:name w:val="адресат"/>
    <w:basedOn w:val="a0"/>
    <w:next w:val="a0"/>
    <w:rsid w:val="009D3CD4"/>
    <w:pPr>
      <w:autoSpaceDE w:val="0"/>
      <w:autoSpaceDN w:val="0"/>
      <w:jc w:val="center"/>
    </w:pPr>
    <w:rPr>
      <w:sz w:val="30"/>
      <w:szCs w:val="30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rsid w:val="009D3CD4"/>
    <w:pPr>
      <w:shd w:val="clear" w:color="auto" w:fill="FFFFFF"/>
      <w:ind w:right="-5" w:firstLine="709"/>
      <w:jc w:val="both"/>
    </w:pPr>
    <w:rPr>
      <w:lang w:eastAsia="ru-RU"/>
    </w:rPr>
  </w:style>
  <w:style w:type="character" w:customStyle="1" w:styleId="00">
    <w:name w:val="Стиль Устав + По ширине Справа:  0 см Знак"/>
    <w:link w:val="0"/>
    <w:rsid w:val="009D3CD4"/>
    <w:rPr>
      <w:rFonts w:eastAsia="Times New Roman" w:cs="Times New Roman"/>
      <w:sz w:val="24"/>
      <w:shd w:val="clear" w:color="auto" w:fill="FFFFFF"/>
      <w:lang w:val="ru-RU" w:eastAsia="ru-RU" w:bidi="ar-SA"/>
    </w:rPr>
  </w:style>
  <w:style w:type="paragraph" w:customStyle="1" w:styleId="afc">
    <w:name w:val="Обычный.Название подразделения"/>
    <w:rsid w:val="009D3CD4"/>
    <w:pPr>
      <w:suppressAutoHyphens/>
    </w:pPr>
    <w:rPr>
      <w:rFonts w:ascii="SchoolBook" w:eastAsia="Arial" w:hAnsi="SchoolBook" w:cs="Times New Roman"/>
      <w:sz w:val="28"/>
      <w:szCs w:val="20"/>
      <w:lang w:val="ru-RU" w:eastAsia="ar-SA" w:bidi="ar-SA"/>
    </w:rPr>
  </w:style>
  <w:style w:type="paragraph" w:customStyle="1" w:styleId="decisiontext">
    <w:name w:val="decision_text"/>
    <w:basedOn w:val="a0"/>
    <w:rsid w:val="009D3CD4"/>
    <w:pP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9D3CD4"/>
    <w:rPr>
      <w:rFonts w:ascii="Tahoma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1"/>
    <w:link w:val="afd"/>
    <w:uiPriority w:val="99"/>
    <w:semiHidden/>
    <w:rsid w:val="009D3CD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5">
    <w:name w:val="Title"/>
    <w:basedOn w:val="a0"/>
    <w:next w:val="a0"/>
    <w:link w:val="aff"/>
    <w:uiPriority w:val="10"/>
    <w:qFormat/>
    <w:rsid w:val="009D3C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Заголовок Знак"/>
    <w:basedOn w:val="a1"/>
    <w:link w:val="af5"/>
    <w:uiPriority w:val="10"/>
    <w:rsid w:val="009D3CD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 w:bidi="ar-SA"/>
    </w:rPr>
  </w:style>
  <w:style w:type="character" w:customStyle="1" w:styleId="af2">
    <w:name w:val="Без интервала Знак"/>
    <w:basedOn w:val="a1"/>
    <w:link w:val="af1"/>
    <w:uiPriority w:val="1"/>
    <w:locked/>
    <w:rsid w:val="009D3CD4"/>
    <w:rPr>
      <w:rFonts w:eastAsia="Times New Roman" w:cs="Times New Roman"/>
      <w:sz w:val="24"/>
      <w:lang w:val="ru-RU" w:eastAsia="ru-RU" w:bidi="ar-SA"/>
    </w:rPr>
  </w:style>
  <w:style w:type="character" w:styleId="aff0">
    <w:name w:val="line number"/>
    <w:basedOn w:val="a1"/>
    <w:uiPriority w:val="99"/>
    <w:semiHidden/>
    <w:unhideWhenUsed/>
    <w:rsid w:val="009D3CD4"/>
  </w:style>
  <w:style w:type="paragraph" w:customStyle="1" w:styleId="b2">
    <w:name w:val="Обычнbй"/>
    <w:rsid w:val="00C446FC"/>
    <w:pPr>
      <w:widowControl w:val="0"/>
      <w:snapToGrid w:val="0"/>
      <w:spacing w:after="200" w:line="276" w:lineRule="auto"/>
    </w:pPr>
    <w:rPr>
      <w:rFonts w:eastAsia="Times New Roman" w:cs="Times New Roman"/>
      <w:sz w:val="28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anishhenskoe-r20.gosweb.gosuslugi.ru/ofitsialno/dokumenty/proekty-np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3D36-1F7C-49CB-B384-61EBE734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user</cp:lastModifiedBy>
  <cp:revision>20</cp:revision>
  <cp:lastPrinted>2023-08-18T07:21:00Z</cp:lastPrinted>
  <dcterms:created xsi:type="dcterms:W3CDTF">2023-08-04T13:19:00Z</dcterms:created>
  <dcterms:modified xsi:type="dcterms:W3CDTF">2025-04-17T12:57:00Z</dcterms:modified>
  <dc:language>en-US</dc:language>
</cp:coreProperties>
</file>