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F3" w:rsidRPr="00202E79" w:rsidRDefault="001A23F3" w:rsidP="001A23F3">
      <w:pPr>
        <w:jc w:val="center"/>
        <w:rPr>
          <w:b/>
        </w:rPr>
      </w:pPr>
      <w:r w:rsidRPr="00202E79">
        <w:rPr>
          <w:b/>
        </w:rPr>
        <w:t xml:space="preserve">АДМИНИСТРАЦИЯ КОПАНИЩЕНСКОГО СЕЛЬСКОГО ПОСЕЛЕНИЯ </w:t>
      </w:r>
    </w:p>
    <w:p w:rsidR="001A23F3" w:rsidRPr="00202E79" w:rsidRDefault="001A23F3" w:rsidP="001A23F3">
      <w:pPr>
        <w:jc w:val="center"/>
        <w:rPr>
          <w:b/>
        </w:rPr>
      </w:pPr>
      <w:r w:rsidRPr="00202E79">
        <w:rPr>
          <w:b/>
        </w:rPr>
        <w:t>ЛИСКИНСКОГО МУНИЦИПАЛЬНОГО РАЙОНА ВОРОНЕЖСКОЙ ОБЛАСТИ</w:t>
      </w:r>
    </w:p>
    <w:p w:rsidR="001A23F3" w:rsidRPr="00202E79" w:rsidRDefault="001A23F3" w:rsidP="001A23F3">
      <w:pPr>
        <w:tabs>
          <w:tab w:val="left" w:pos="4155"/>
        </w:tabs>
        <w:jc w:val="center"/>
        <w:rPr>
          <w:sz w:val="26"/>
          <w:szCs w:val="26"/>
        </w:rPr>
      </w:pPr>
    </w:p>
    <w:p w:rsidR="001A23F3" w:rsidRPr="00202E79" w:rsidRDefault="001A23F3" w:rsidP="001A23F3">
      <w:pPr>
        <w:tabs>
          <w:tab w:val="left" w:pos="4155"/>
        </w:tabs>
        <w:jc w:val="center"/>
        <w:rPr>
          <w:b/>
          <w:sz w:val="28"/>
          <w:szCs w:val="28"/>
        </w:rPr>
      </w:pPr>
      <w:proofErr w:type="gramStart"/>
      <w:r w:rsidRPr="00202E79">
        <w:rPr>
          <w:b/>
          <w:sz w:val="28"/>
          <w:szCs w:val="28"/>
        </w:rPr>
        <w:t>П</w:t>
      </w:r>
      <w:proofErr w:type="gramEnd"/>
      <w:r w:rsidRPr="00202E79">
        <w:rPr>
          <w:b/>
          <w:sz w:val="28"/>
          <w:szCs w:val="28"/>
        </w:rPr>
        <w:t xml:space="preserve"> О С ТА Н О В Л Е Н И Е </w:t>
      </w:r>
    </w:p>
    <w:p w:rsidR="001A23F3" w:rsidRPr="00202E79" w:rsidRDefault="001A23F3" w:rsidP="001A23F3">
      <w:pPr>
        <w:tabs>
          <w:tab w:val="left" w:pos="9923"/>
        </w:tabs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2.55pt;margin-top:1.2pt;width:479.75pt;height:1.5pt;flip:y;z-index:251684864" o:connectortype="straight"/>
        </w:pict>
      </w:r>
      <w:r w:rsidRPr="00202E79">
        <w:rPr>
          <w:b/>
          <w:sz w:val="28"/>
          <w:szCs w:val="28"/>
        </w:rPr>
        <w:tab/>
      </w:r>
    </w:p>
    <w:p w:rsidR="001A23F3" w:rsidRPr="00202E79" w:rsidRDefault="001A23F3" w:rsidP="001A23F3">
      <w:pPr>
        <w:tabs>
          <w:tab w:val="left" w:pos="4155"/>
        </w:tabs>
        <w:rPr>
          <w:sz w:val="28"/>
          <w:szCs w:val="28"/>
        </w:rPr>
      </w:pPr>
      <w:r w:rsidRPr="00202E79">
        <w:rPr>
          <w:sz w:val="28"/>
          <w:szCs w:val="28"/>
        </w:rPr>
        <w:t>от «07» сентября 2015 г. № 7</w:t>
      </w:r>
      <w:r>
        <w:rPr>
          <w:sz w:val="28"/>
          <w:szCs w:val="28"/>
        </w:rPr>
        <w:t>3</w:t>
      </w:r>
    </w:p>
    <w:p w:rsidR="001A23F3" w:rsidRPr="00202E79" w:rsidRDefault="001A23F3" w:rsidP="001A23F3">
      <w:pPr>
        <w:tabs>
          <w:tab w:val="left" w:pos="4155"/>
        </w:tabs>
        <w:rPr>
          <w:sz w:val="28"/>
          <w:szCs w:val="28"/>
        </w:rPr>
      </w:pPr>
      <w:r w:rsidRPr="00202E79">
        <w:rPr>
          <w:sz w:val="28"/>
          <w:szCs w:val="28"/>
        </w:rPr>
        <w:t xml:space="preserve">          с. Копанище</w:t>
      </w:r>
    </w:p>
    <w:p w:rsidR="001A23F3" w:rsidRPr="00202E79" w:rsidRDefault="001A23F3" w:rsidP="001A23F3">
      <w:pPr>
        <w:rPr>
          <w:sz w:val="28"/>
          <w:szCs w:val="28"/>
        </w:rPr>
      </w:pPr>
      <w:r w:rsidRPr="00202E79">
        <w:rPr>
          <w:sz w:val="28"/>
          <w:szCs w:val="28"/>
        </w:rPr>
        <w:tab/>
      </w:r>
      <w:r w:rsidRPr="00202E79">
        <w:rPr>
          <w:sz w:val="28"/>
          <w:szCs w:val="28"/>
        </w:rPr>
        <w:tab/>
        <w:t xml:space="preserve"> </w:t>
      </w:r>
    </w:p>
    <w:p w:rsidR="001A23F3" w:rsidRPr="00202E79" w:rsidRDefault="001A23F3" w:rsidP="001A23F3">
      <w:pPr>
        <w:rPr>
          <w:b/>
          <w:sz w:val="28"/>
          <w:szCs w:val="28"/>
        </w:rPr>
      </w:pPr>
      <w:r w:rsidRPr="00202E79">
        <w:rPr>
          <w:b/>
          <w:sz w:val="28"/>
          <w:szCs w:val="28"/>
        </w:rPr>
        <w:t xml:space="preserve">Об  утверждении  </w:t>
      </w:r>
      <w:proofErr w:type="gramStart"/>
      <w:r w:rsidRPr="00202E79">
        <w:rPr>
          <w:b/>
          <w:sz w:val="28"/>
          <w:szCs w:val="28"/>
        </w:rPr>
        <w:t>административного</w:t>
      </w:r>
      <w:proofErr w:type="gramEnd"/>
      <w:r w:rsidRPr="00202E79">
        <w:rPr>
          <w:b/>
          <w:sz w:val="28"/>
          <w:szCs w:val="28"/>
        </w:rPr>
        <w:t xml:space="preserve"> </w:t>
      </w:r>
    </w:p>
    <w:p w:rsidR="001A23F3" w:rsidRPr="00202E79" w:rsidRDefault="001A23F3" w:rsidP="001A23F3">
      <w:pPr>
        <w:rPr>
          <w:b/>
          <w:sz w:val="28"/>
          <w:szCs w:val="28"/>
        </w:rPr>
      </w:pPr>
      <w:r w:rsidRPr="00202E79">
        <w:rPr>
          <w:b/>
          <w:sz w:val="28"/>
          <w:szCs w:val="28"/>
        </w:rPr>
        <w:t>регламента  администрации Копанищенского</w:t>
      </w:r>
    </w:p>
    <w:p w:rsidR="001A23F3" w:rsidRPr="00202E79" w:rsidRDefault="001A23F3" w:rsidP="001A23F3">
      <w:pPr>
        <w:rPr>
          <w:b/>
          <w:sz w:val="28"/>
          <w:szCs w:val="28"/>
        </w:rPr>
      </w:pPr>
      <w:r w:rsidRPr="00202E79">
        <w:rPr>
          <w:b/>
          <w:sz w:val="28"/>
          <w:szCs w:val="28"/>
        </w:rPr>
        <w:t xml:space="preserve">сельского поселения Лискинского муниципального </w:t>
      </w:r>
    </w:p>
    <w:p w:rsidR="001A23F3" w:rsidRPr="00202E79" w:rsidRDefault="001A23F3" w:rsidP="001A23F3">
      <w:pPr>
        <w:rPr>
          <w:b/>
          <w:sz w:val="28"/>
          <w:szCs w:val="28"/>
        </w:rPr>
      </w:pPr>
      <w:r w:rsidRPr="00202E79">
        <w:rPr>
          <w:b/>
          <w:sz w:val="28"/>
          <w:szCs w:val="28"/>
        </w:rPr>
        <w:t>района Воронежской области по предоставлению муниципальной</w:t>
      </w:r>
    </w:p>
    <w:p w:rsidR="001A23F3" w:rsidRPr="001A23F3" w:rsidRDefault="001A23F3" w:rsidP="001A23F3">
      <w:pPr>
        <w:rPr>
          <w:b/>
          <w:sz w:val="28"/>
          <w:szCs w:val="28"/>
        </w:rPr>
      </w:pPr>
      <w:r w:rsidRPr="00202E79">
        <w:rPr>
          <w:b/>
          <w:sz w:val="28"/>
          <w:szCs w:val="28"/>
        </w:rPr>
        <w:t>услуги</w:t>
      </w:r>
      <w:r w:rsidRPr="00202E79">
        <w:rPr>
          <w:sz w:val="28"/>
          <w:szCs w:val="28"/>
        </w:rPr>
        <w:t xml:space="preserve"> </w:t>
      </w:r>
      <w:r w:rsidRPr="001A23F3">
        <w:rPr>
          <w:b/>
          <w:sz w:val="28"/>
          <w:szCs w:val="28"/>
        </w:rPr>
        <w:t>«Предоставление информации об очередности предоставления муниципальных жилых помещений на условиях социального найма»</w:t>
      </w:r>
    </w:p>
    <w:p w:rsidR="001A23F3" w:rsidRPr="00202E79" w:rsidRDefault="001A23F3" w:rsidP="001A23F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A23F3" w:rsidRPr="00202E79" w:rsidRDefault="001A23F3" w:rsidP="001A23F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A23F3" w:rsidRPr="00202E79" w:rsidRDefault="001A23F3" w:rsidP="001A23F3">
      <w:pPr>
        <w:spacing w:line="360" w:lineRule="auto"/>
        <w:ind w:firstLine="709"/>
        <w:jc w:val="both"/>
        <w:rPr>
          <w:sz w:val="28"/>
          <w:szCs w:val="28"/>
        </w:rPr>
      </w:pPr>
      <w:r w:rsidRPr="00202E79">
        <w:rPr>
          <w:sz w:val="28"/>
          <w:szCs w:val="28"/>
        </w:rPr>
        <w:t xml:space="preserve">          В </w:t>
      </w:r>
      <w:proofErr w:type="gramStart"/>
      <w:r w:rsidRPr="00202E79">
        <w:rPr>
          <w:sz w:val="28"/>
          <w:szCs w:val="28"/>
        </w:rPr>
        <w:t>соответствии</w:t>
      </w:r>
      <w:proofErr w:type="gramEnd"/>
      <w:r w:rsidRPr="00202E79">
        <w:rPr>
          <w:sz w:val="28"/>
          <w:szCs w:val="28"/>
        </w:rPr>
        <w:t xml:space="preserve"> с Федеральным законом от 27.07.2010 г. № 210-ФЗ «Об организации предоставления государственных и муниципальных услуг, администрация Копанищенского сельского поселения</w:t>
      </w:r>
      <w:r w:rsidRPr="00202E79">
        <w:rPr>
          <w:sz w:val="28"/>
          <w:szCs w:val="28"/>
          <w:lang w:eastAsia="ar-SA"/>
        </w:rPr>
        <w:t xml:space="preserve"> </w:t>
      </w:r>
    </w:p>
    <w:p w:rsidR="001A23F3" w:rsidRPr="00202E79" w:rsidRDefault="001A23F3" w:rsidP="001A23F3">
      <w:pPr>
        <w:pStyle w:val="ConsPlusNonformat"/>
        <w:rPr>
          <w:b/>
          <w:sz w:val="24"/>
          <w:szCs w:val="24"/>
        </w:rPr>
      </w:pPr>
      <w:proofErr w:type="spellStart"/>
      <w:proofErr w:type="gramStart"/>
      <w:r w:rsidRPr="00202E79">
        <w:rPr>
          <w:b/>
          <w:sz w:val="24"/>
          <w:szCs w:val="24"/>
        </w:rPr>
        <w:t>п</w:t>
      </w:r>
      <w:proofErr w:type="spellEnd"/>
      <w:proofErr w:type="gramEnd"/>
      <w:r w:rsidRPr="00202E79">
        <w:rPr>
          <w:b/>
          <w:sz w:val="24"/>
          <w:szCs w:val="24"/>
        </w:rPr>
        <w:t xml:space="preserve"> о с т а </w:t>
      </w:r>
      <w:proofErr w:type="spellStart"/>
      <w:r w:rsidRPr="00202E79">
        <w:rPr>
          <w:b/>
          <w:sz w:val="24"/>
          <w:szCs w:val="24"/>
        </w:rPr>
        <w:t>н</w:t>
      </w:r>
      <w:proofErr w:type="spellEnd"/>
      <w:r w:rsidRPr="00202E79">
        <w:rPr>
          <w:b/>
          <w:sz w:val="24"/>
          <w:szCs w:val="24"/>
        </w:rPr>
        <w:t xml:space="preserve"> о в л я е т:</w:t>
      </w:r>
    </w:p>
    <w:p w:rsidR="001A23F3" w:rsidRPr="00202E79" w:rsidRDefault="001A23F3" w:rsidP="001A23F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A23F3" w:rsidRPr="00202E79" w:rsidRDefault="001A23F3" w:rsidP="001A23F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02E79">
        <w:rPr>
          <w:sz w:val="28"/>
          <w:szCs w:val="28"/>
        </w:rPr>
        <w:t>Утвердить административный регламент администрации Копанищенского сельского поселения Лискинского муниципального района Воронежской области по предоставлению</w:t>
      </w:r>
      <w:r>
        <w:rPr>
          <w:sz w:val="28"/>
          <w:szCs w:val="28"/>
        </w:rPr>
        <w:t xml:space="preserve"> </w:t>
      </w:r>
      <w:r w:rsidRPr="00202E79">
        <w:rPr>
          <w:sz w:val="28"/>
          <w:szCs w:val="28"/>
        </w:rPr>
        <w:t>муниципальной услуги «</w:t>
      </w:r>
      <w:r w:rsidRPr="001009AC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202E79">
        <w:rPr>
          <w:sz w:val="28"/>
          <w:szCs w:val="28"/>
        </w:rPr>
        <w:t>» согласно приложению.</w:t>
      </w:r>
    </w:p>
    <w:p w:rsidR="001A23F3" w:rsidRPr="00202E79" w:rsidRDefault="001A23F3" w:rsidP="001A23F3">
      <w:pPr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proofErr w:type="gramStart"/>
      <w:r w:rsidRPr="00202E79">
        <w:rPr>
          <w:sz w:val="28"/>
          <w:szCs w:val="28"/>
        </w:rPr>
        <w:t>Контроль за</w:t>
      </w:r>
      <w:proofErr w:type="gramEnd"/>
      <w:r w:rsidRPr="00202E7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A23F3" w:rsidRPr="00202E79" w:rsidRDefault="001A23F3" w:rsidP="001A23F3">
      <w:pPr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 w:rsidRPr="00202E79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1A23F3" w:rsidRPr="00202E79" w:rsidRDefault="001A23F3" w:rsidP="001A23F3">
      <w:pPr>
        <w:pStyle w:val="1"/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</w:p>
    <w:p w:rsidR="001A23F3" w:rsidRPr="00202E79" w:rsidRDefault="001A23F3" w:rsidP="001A23F3">
      <w:pPr>
        <w:rPr>
          <w:b/>
          <w:sz w:val="28"/>
          <w:szCs w:val="28"/>
        </w:rPr>
      </w:pPr>
      <w:r w:rsidRPr="00202E79">
        <w:rPr>
          <w:b/>
          <w:sz w:val="28"/>
          <w:szCs w:val="28"/>
        </w:rPr>
        <w:t xml:space="preserve">         Глава Копанищенского</w:t>
      </w:r>
    </w:p>
    <w:p w:rsidR="001A23F3" w:rsidRDefault="001A23F3" w:rsidP="001A23F3">
      <w:pPr>
        <w:rPr>
          <w:b/>
          <w:sz w:val="28"/>
          <w:szCs w:val="28"/>
        </w:rPr>
      </w:pPr>
      <w:r w:rsidRPr="00202E79">
        <w:rPr>
          <w:b/>
          <w:sz w:val="28"/>
          <w:szCs w:val="28"/>
        </w:rPr>
        <w:t xml:space="preserve">           сельского поселения                                                          А.М. Кетов</w:t>
      </w:r>
    </w:p>
    <w:p w:rsidR="001A23F3" w:rsidRDefault="001A23F3" w:rsidP="001A23F3">
      <w:pPr>
        <w:rPr>
          <w:b/>
          <w:sz w:val="28"/>
          <w:szCs w:val="28"/>
        </w:rPr>
      </w:pPr>
    </w:p>
    <w:p w:rsidR="001A23F3" w:rsidRDefault="001A23F3" w:rsidP="001A23F3">
      <w:pPr>
        <w:rPr>
          <w:b/>
          <w:sz w:val="28"/>
          <w:szCs w:val="28"/>
        </w:rPr>
      </w:pPr>
    </w:p>
    <w:p w:rsidR="001A23F3" w:rsidRPr="00202E79" w:rsidRDefault="001A23F3" w:rsidP="001A23F3">
      <w:pPr>
        <w:rPr>
          <w:b/>
          <w:sz w:val="28"/>
          <w:szCs w:val="28"/>
        </w:rPr>
      </w:pPr>
    </w:p>
    <w:p w:rsidR="001A23F3" w:rsidRPr="00202E79" w:rsidRDefault="001A23F3" w:rsidP="001A23F3">
      <w:pPr>
        <w:autoSpaceDE w:val="0"/>
        <w:autoSpaceDN w:val="0"/>
        <w:adjustRightInd w:val="0"/>
        <w:ind w:left="5041"/>
        <w:jc w:val="right"/>
        <w:outlineLvl w:val="0"/>
        <w:rPr>
          <w:sz w:val="20"/>
          <w:szCs w:val="20"/>
        </w:rPr>
      </w:pPr>
      <w:r w:rsidRPr="00202E79">
        <w:rPr>
          <w:sz w:val="20"/>
          <w:szCs w:val="20"/>
        </w:rPr>
        <w:lastRenderedPageBreak/>
        <w:t>Приложение к постановлению администрации Копанищенского сельского поселения Лискинского муниципального района Воронежской области</w:t>
      </w:r>
    </w:p>
    <w:p w:rsidR="001A23F3" w:rsidRPr="00202E79" w:rsidRDefault="001A23F3" w:rsidP="001A23F3">
      <w:pPr>
        <w:autoSpaceDE w:val="0"/>
        <w:autoSpaceDN w:val="0"/>
        <w:adjustRightInd w:val="0"/>
        <w:ind w:left="5041"/>
        <w:jc w:val="right"/>
        <w:outlineLvl w:val="0"/>
        <w:rPr>
          <w:sz w:val="20"/>
          <w:szCs w:val="20"/>
        </w:rPr>
      </w:pPr>
      <w:r w:rsidRPr="00202E79">
        <w:rPr>
          <w:sz w:val="20"/>
          <w:szCs w:val="20"/>
        </w:rPr>
        <w:t xml:space="preserve"> от 07 сентября 2015 года № 7</w:t>
      </w:r>
      <w:r>
        <w:rPr>
          <w:sz w:val="20"/>
          <w:szCs w:val="20"/>
        </w:rPr>
        <w:t>3</w:t>
      </w:r>
    </w:p>
    <w:p w:rsidR="00A40D91" w:rsidRPr="00E65EB2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Pr="00F0364A" w:rsidRDefault="00A40D91" w:rsidP="00A40D91">
      <w:pPr>
        <w:jc w:val="center"/>
        <w:rPr>
          <w:b/>
          <w:sz w:val="28"/>
          <w:szCs w:val="28"/>
        </w:rPr>
      </w:pPr>
      <w:bookmarkStart w:id="0" w:name="_GoBack"/>
      <w:r w:rsidRPr="00F0364A">
        <w:rPr>
          <w:b/>
          <w:sz w:val="28"/>
          <w:szCs w:val="28"/>
        </w:rPr>
        <w:t>АДМИНИСТРАТИВНЫЙ РЕГЛАМЕНТ</w:t>
      </w:r>
    </w:p>
    <w:p w:rsidR="00A40D91" w:rsidRPr="00F0364A" w:rsidRDefault="00A40D91" w:rsidP="00A40D91">
      <w:pPr>
        <w:jc w:val="center"/>
        <w:rPr>
          <w:b/>
          <w:sz w:val="28"/>
          <w:szCs w:val="28"/>
        </w:rPr>
      </w:pPr>
      <w:r w:rsidRPr="00F0364A">
        <w:rPr>
          <w:b/>
          <w:sz w:val="28"/>
          <w:szCs w:val="28"/>
        </w:rPr>
        <w:t xml:space="preserve">АДМИНИСТРАЦИИ </w:t>
      </w:r>
      <w:r w:rsidR="00631967">
        <w:rPr>
          <w:b/>
          <w:sz w:val="28"/>
          <w:szCs w:val="28"/>
        </w:rPr>
        <w:t>КОПАНИЩЕНСКОГО</w:t>
      </w:r>
      <w:r w:rsidRPr="00F0364A">
        <w:rPr>
          <w:b/>
          <w:sz w:val="28"/>
          <w:szCs w:val="28"/>
        </w:rPr>
        <w:t xml:space="preserve"> СЕЛЬСКОГО ПОСЕЛЕНИЯ </w:t>
      </w:r>
      <w:r w:rsidR="00631967">
        <w:rPr>
          <w:b/>
          <w:sz w:val="28"/>
          <w:szCs w:val="28"/>
        </w:rPr>
        <w:t xml:space="preserve">ЛИСКИНСКОГО </w:t>
      </w:r>
      <w:r w:rsidRPr="00F0364A">
        <w:rPr>
          <w:b/>
          <w:sz w:val="28"/>
          <w:szCs w:val="28"/>
        </w:rPr>
        <w:t>МУНИЦИПАЛЬНОГО РАЙОНА  ВОРОНЕЖСКОЙ ОБЛАСТИ</w:t>
      </w:r>
    </w:p>
    <w:p w:rsidR="00A40D91" w:rsidRPr="00F0364A" w:rsidRDefault="00A40D91" w:rsidP="00A40D91">
      <w:pPr>
        <w:jc w:val="center"/>
        <w:rPr>
          <w:b/>
          <w:sz w:val="28"/>
          <w:szCs w:val="28"/>
        </w:rPr>
      </w:pPr>
      <w:r w:rsidRPr="00F0364A">
        <w:rPr>
          <w:b/>
          <w:sz w:val="28"/>
          <w:szCs w:val="28"/>
        </w:rPr>
        <w:t>ПО ПРЕДОСТАВЛЕНИЮ МУНИЦИПАЛЬНОЙ УСЛУГИ</w:t>
      </w:r>
    </w:p>
    <w:p w:rsidR="004B4A11" w:rsidRPr="00F0364A" w:rsidRDefault="001009AC" w:rsidP="00A40D91">
      <w:pPr>
        <w:jc w:val="center"/>
        <w:rPr>
          <w:b/>
          <w:sz w:val="28"/>
          <w:szCs w:val="28"/>
        </w:rPr>
      </w:pPr>
      <w:r w:rsidRPr="00F0364A">
        <w:rPr>
          <w:b/>
          <w:sz w:val="28"/>
          <w:szCs w:val="28"/>
        </w:rPr>
        <w:t>«</w:t>
      </w:r>
      <w:r w:rsidR="00363873" w:rsidRPr="00F0364A">
        <w:rPr>
          <w:b/>
          <w:sz w:val="28"/>
          <w:szCs w:val="28"/>
        </w:rPr>
        <w:t>ПРЕД</w:t>
      </w:r>
      <w:r w:rsidR="006B55DA" w:rsidRPr="00F0364A">
        <w:rPr>
          <w:b/>
          <w:sz w:val="28"/>
          <w:szCs w:val="28"/>
        </w:rPr>
        <w:t>О</w:t>
      </w:r>
      <w:r w:rsidR="00363873" w:rsidRPr="00F0364A">
        <w:rPr>
          <w:b/>
          <w:sz w:val="28"/>
          <w:szCs w:val="28"/>
        </w:rPr>
        <w:t xml:space="preserve">СТАВЛЕНИЕ ИНФОРМАЦИИ ОБ ОЧЕРЕДНОСТИ ПРЕДОСТАВЛЕНИЯ МУНИЦИПАЛЬНЫХ ЖИЛЫХ ПОМЕЩЕНИЙ </w:t>
      </w:r>
    </w:p>
    <w:p w:rsidR="00A40D91" w:rsidRPr="00E65EB2" w:rsidRDefault="00363873" w:rsidP="00A40D91">
      <w:pPr>
        <w:jc w:val="center"/>
        <w:rPr>
          <w:bCs/>
          <w:sz w:val="28"/>
          <w:szCs w:val="28"/>
        </w:rPr>
      </w:pPr>
      <w:r w:rsidRPr="00F0364A">
        <w:rPr>
          <w:b/>
          <w:sz w:val="28"/>
          <w:szCs w:val="28"/>
        </w:rPr>
        <w:t>НА УСЛОВИЯХ СОЦИАЛЬНОГО НАЙМА</w:t>
      </w:r>
      <w:r w:rsidR="001009AC" w:rsidRPr="00F0364A">
        <w:rPr>
          <w:b/>
          <w:sz w:val="28"/>
          <w:szCs w:val="28"/>
        </w:rPr>
        <w:t>»</w:t>
      </w:r>
      <w:bookmarkEnd w:id="0"/>
    </w:p>
    <w:p w:rsidR="00A40D91" w:rsidRPr="00E65EB2" w:rsidRDefault="00A40D91" w:rsidP="00A40D91">
      <w:pPr>
        <w:ind w:firstLine="709"/>
        <w:jc w:val="center"/>
        <w:rPr>
          <w:sz w:val="28"/>
          <w:szCs w:val="28"/>
        </w:rPr>
      </w:pPr>
    </w:p>
    <w:p w:rsidR="00A40D91" w:rsidRPr="00CC2308" w:rsidRDefault="00A40D91" w:rsidP="00F53737">
      <w:pPr>
        <w:numPr>
          <w:ilvl w:val="0"/>
          <w:numId w:val="1"/>
        </w:numPr>
        <w:ind w:left="0" w:firstLine="709"/>
        <w:jc w:val="center"/>
        <w:rPr>
          <w:sz w:val="26"/>
          <w:szCs w:val="26"/>
        </w:rPr>
      </w:pPr>
      <w:r w:rsidRPr="00CC2308">
        <w:rPr>
          <w:sz w:val="26"/>
          <w:szCs w:val="26"/>
        </w:rPr>
        <w:t>Общие положения</w:t>
      </w:r>
    </w:p>
    <w:p w:rsidR="00A40D91" w:rsidRPr="00CC2308" w:rsidRDefault="00A40D91" w:rsidP="00F53737">
      <w:pPr>
        <w:ind w:firstLine="709"/>
        <w:jc w:val="both"/>
        <w:rPr>
          <w:sz w:val="26"/>
          <w:szCs w:val="26"/>
        </w:rPr>
      </w:pPr>
    </w:p>
    <w:p w:rsidR="00A40D91" w:rsidRPr="001009AC" w:rsidRDefault="00A40D91" w:rsidP="001009AC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Предмет регулирования административного регламента.</w:t>
      </w:r>
    </w:p>
    <w:p w:rsidR="00A40D91" w:rsidRPr="001009AC" w:rsidRDefault="00A40D91" w:rsidP="00100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9AC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по предоставлению муниципальной услуги </w:t>
      </w:r>
      <w:r w:rsidR="001009AC" w:rsidRPr="001009AC">
        <w:rPr>
          <w:rFonts w:ascii="Times New Roman" w:hAnsi="Times New Roman" w:cs="Times New Roman"/>
          <w:sz w:val="28"/>
          <w:szCs w:val="28"/>
        </w:rPr>
        <w:t>«</w:t>
      </w:r>
      <w:r w:rsidR="006B55DA" w:rsidRPr="001009AC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1009AC" w:rsidRPr="001009AC">
        <w:rPr>
          <w:rFonts w:ascii="Times New Roman" w:hAnsi="Times New Roman" w:cs="Times New Roman"/>
          <w:sz w:val="28"/>
          <w:szCs w:val="28"/>
        </w:rPr>
        <w:t>»</w:t>
      </w:r>
      <w:r w:rsidRPr="001009AC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являются отношения, возникающие между заявителями, администрацией </w:t>
      </w:r>
      <w:r w:rsidR="00631967">
        <w:rPr>
          <w:rFonts w:ascii="Times New Roman" w:hAnsi="Times New Roman" w:cs="Times New Roman"/>
          <w:sz w:val="28"/>
          <w:szCs w:val="28"/>
        </w:rPr>
        <w:t>Копанищенского</w:t>
      </w:r>
      <w:r w:rsidRPr="001009AC">
        <w:rPr>
          <w:rFonts w:ascii="Times New Roman" w:hAnsi="Times New Roman" w:cs="Times New Roman"/>
          <w:sz w:val="28"/>
          <w:szCs w:val="28"/>
        </w:rPr>
        <w:t xml:space="preserve"> сельского поселения и многофункциональными центрами предоставления государственных и муниципальных услуг (далее – МФЦ)</w:t>
      </w:r>
      <w:r w:rsidRPr="001009A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9241F" w:rsidRPr="001009AC">
        <w:rPr>
          <w:rFonts w:ascii="Times New Roman" w:hAnsi="Times New Roman" w:cs="Times New Roman"/>
          <w:sz w:val="28"/>
          <w:szCs w:val="28"/>
        </w:rPr>
        <w:t xml:space="preserve"> в связи с предоставлением муниципальной услуги по предоставлении информации об очередности предоставления муниципальных жилых помещени</w:t>
      </w:r>
      <w:r w:rsidR="00632166" w:rsidRPr="001009AC">
        <w:rPr>
          <w:rFonts w:ascii="Times New Roman" w:hAnsi="Times New Roman" w:cs="Times New Roman"/>
          <w:sz w:val="28"/>
          <w:szCs w:val="28"/>
        </w:rPr>
        <w:t>й на условиях</w:t>
      </w:r>
      <w:proofErr w:type="gramEnd"/>
      <w:r w:rsidR="00632166" w:rsidRPr="001009AC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 w:rsidRPr="001009AC">
        <w:rPr>
          <w:rFonts w:ascii="Times New Roman" w:hAnsi="Times New Roman" w:cs="Times New Roman"/>
          <w:sz w:val="28"/>
          <w:szCs w:val="28"/>
        </w:rPr>
        <w:t>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A40D91" w:rsidRPr="001009AC" w:rsidRDefault="00A40D91" w:rsidP="001009AC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sz w:val="28"/>
          <w:szCs w:val="28"/>
        </w:rPr>
      </w:pPr>
      <w:r w:rsidRPr="001009AC">
        <w:rPr>
          <w:sz w:val="28"/>
          <w:szCs w:val="28"/>
        </w:rPr>
        <w:t>Описание заявителей</w:t>
      </w:r>
    </w:p>
    <w:p w:rsidR="00A40D91" w:rsidRPr="001009AC" w:rsidRDefault="00A40D91" w:rsidP="001009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9AC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536D3B" w:rsidRPr="001009AC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постоянно проживающие на территории </w:t>
      </w:r>
      <w:r w:rsidRPr="001009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1967">
        <w:rPr>
          <w:rFonts w:ascii="Times New Roman" w:hAnsi="Times New Roman" w:cs="Times New Roman"/>
          <w:sz w:val="28"/>
          <w:szCs w:val="28"/>
          <w:lang w:eastAsia="ru-RU"/>
        </w:rPr>
        <w:t>Копанищенского</w:t>
      </w:r>
      <w:r w:rsidR="00536D3B" w:rsidRPr="001009A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536D3B" w:rsidRPr="001009AC">
        <w:rPr>
          <w:rFonts w:ascii="Times New Roman" w:hAnsi="Times New Roman" w:cs="Times New Roman"/>
          <w:sz w:val="28"/>
          <w:szCs w:val="28"/>
        </w:rPr>
        <w:t>состоящие на учете в качестве нуждающихся в жилых помещениях, представляемых по договорам социального найма, или их законные представители</w:t>
      </w:r>
      <w:r w:rsidR="00536D3B" w:rsidRPr="001009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09AC">
        <w:rPr>
          <w:rFonts w:ascii="Times New Roman" w:hAnsi="Times New Roman" w:cs="Times New Roman"/>
          <w:sz w:val="28"/>
          <w:szCs w:val="28"/>
          <w:lang w:eastAsia="ru-RU"/>
        </w:rPr>
        <w:t>(далее - заявитель, заявители)</w:t>
      </w:r>
      <w:r w:rsidRPr="001009AC">
        <w:rPr>
          <w:rFonts w:ascii="Times New Roman" w:hAnsi="Times New Roman" w:cs="Times New Roman"/>
          <w:sz w:val="28"/>
          <w:szCs w:val="28"/>
        </w:rPr>
        <w:t>.</w:t>
      </w:r>
    </w:p>
    <w:p w:rsidR="00A40D91" w:rsidRPr="001009AC" w:rsidRDefault="00A40D91" w:rsidP="001009AC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40D91" w:rsidRPr="001009AC" w:rsidRDefault="00A40D91" w:rsidP="001009AC">
      <w:pPr>
        <w:pStyle w:val="ConsPlusNormal"/>
        <w:numPr>
          <w:ilvl w:val="2"/>
          <w:numId w:val="1"/>
        </w:numPr>
        <w:tabs>
          <w:tab w:val="num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AC">
        <w:rPr>
          <w:rFonts w:ascii="Times New Roman" w:hAnsi="Times New Roman" w:cs="Times New Roman"/>
          <w:sz w:val="28"/>
          <w:szCs w:val="28"/>
        </w:rPr>
        <w:t xml:space="preserve"> Орган, предоставляющий муниципальную услугу: администрация </w:t>
      </w:r>
      <w:r w:rsidR="00631967">
        <w:rPr>
          <w:rFonts w:ascii="Times New Roman" w:hAnsi="Times New Roman" w:cs="Times New Roman"/>
          <w:sz w:val="28"/>
          <w:szCs w:val="28"/>
        </w:rPr>
        <w:t>Копанищенского</w:t>
      </w:r>
      <w:r w:rsidRPr="001009AC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администрация).</w:t>
      </w:r>
    </w:p>
    <w:p w:rsidR="00A40D91" w:rsidRPr="001009AC" w:rsidRDefault="00A40D91" w:rsidP="001009AC">
      <w:pPr>
        <w:widowControl w:val="0"/>
        <w:tabs>
          <w:tab w:val="num" w:pos="14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Администрация расположена по адресу: </w:t>
      </w:r>
      <w:r w:rsidR="00631967">
        <w:rPr>
          <w:sz w:val="28"/>
          <w:szCs w:val="28"/>
        </w:rPr>
        <w:t xml:space="preserve">397934, Воронежская область, </w:t>
      </w:r>
      <w:r w:rsidR="00631967">
        <w:rPr>
          <w:sz w:val="28"/>
          <w:szCs w:val="28"/>
        </w:rPr>
        <w:lastRenderedPageBreak/>
        <w:t>Лискинский район, село Копанище, улица Советская, 1</w:t>
      </w:r>
    </w:p>
    <w:p w:rsidR="00A40D91" w:rsidRPr="001009AC" w:rsidRDefault="00A40D91" w:rsidP="001009AC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  <w:r w:rsidRPr="001009AC">
        <w:rPr>
          <w:rStyle w:val="aa"/>
          <w:sz w:val="28"/>
          <w:szCs w:val="28"/>
        </w:rPr>
        <w:footnoteReference w:id="1"/>
      </w:r>
    </w:p>
    <w:p w:rsidR="00A40D91" w:rsidRPr="001009AC" w:rsidRDefault="00A40D91" w:rsidP="001009A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="00631967">
        <w:rPr>
          <w:sz w:val="28"/>
          <w:szCs w:val="28"/>
        </w:rPr>
        <w:t>Копанищенского сельского поселения</w:t>
      </w:r>
      <w:r w:rsidRPr="001009AC">
        <w:rPr>
          <w:sz w:val="28"/>
          <w:szCs w:val="28"/>
        </w:rPr>
        <w:t>, МФЦ</w:t>
      </w:r>
      <w:proofErr w:type="gramStart"/>
      <w:r w:rsidRPr="001009AC">
        <w:rPr>
          <w:sz w:val="28"/>
          <w:szCs w:val="28"/>
          <w:vertAlign w:val="superscript"/>
        </w:rPr>
        <w:t>1</w:t>
      </w:r>
      <w:proofErr w:type="gramEnd"/>
      <w:r w:rsidRPr="001009AC">
        <w:rPr>
          <w:sz w:val="28"/>
          <w:szCs w:val="28"/>
        </w:rPr>
        <w:t xml:space="preserve"> приводятся в приложении № 1 к настоящему Административному регламенту и размещаются:</w:t>
      </w:r>
    </w:p>
    <w:p w:rsidR="00A40D91" w:rsidRPr="001009AC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на официальном сайте администрации в сети Интернет </w:t>
      </w:r>
      <w:r w:rsidR="00631967" w:rsidRPr="00004FC8">
        <w:rPr>
          <w:color w:val="000000"/>
          <w:sz w:val="28"/>
          <w:szCs w:val="28"/>
        </w:rPr>
        <w:t>(</w:t>
      </w:r>
      <w:r w:rsidR="00631967" w:rsidRPr="00004FC8">
        <w:rPr>
          <w:rFonts w:eastAsia="Calibri"/>
          <w:sz w:val="28"/>
          <w:szCs w:val="28"/>
        </w:rPr>
        <w:t>http://kopanishe.ru/</w:t>
      </w:r>
      <w:r w:rsidR="00631967" w:rsidRPr="00004FC8">
        <w:rPr>
          <w:color w:val="000000"/>
          <w:sz w:val="28"/>
          <w:szCs w:val="28"/>
        </w:rPr>
        <w:t>);</w:t>
      </w:r>
    </w:p>
    <w:p w:rsidR="00A40D91" w:rsidRPr="001009AC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в информационной системе Воронежской области </w:t>
      </w:r>
      <w:r w:rsidR="001009AC" w:rsidRPr="001009AC">
        <w:rPr>
          <w:sz w:val="28"/>
          <w:szCs w:val="28"/>
        </w:rPr>
        <w:t>«</w:t>
      </w:r>
      <w:r w:rsidRPr="001009AC">
        <w:rPr>
          <w:sz w:val="28"/>
          <w:szCs w:val="28"/>
        </w:rPr>
        <w:t>Портал государственных и муниципальных услуг Воронежской области</w:t>
      </w:r>
      <w:r w:rsidR="001009AC" w:rsidRPr="001009AC">
        <w:rPr>
          <w:sz w:val="28"/>
          <w:szCs w:val="28"/>
        </w:rPr>
        <w:t>»</w:t>
      </w:r>
      <w:r w:rsidRPr="001009AC">
        <w:rPr>
          <w:sz w:val="28"/>
          <w:szCs w:val="28"/>
        </w:rPr>
        <w:t xml:space="preserve"> (</w:t>
      </w:r>
      <w:proofErr w:type="spellStart"/>
      <w:r w:rsidRPr="001009AC">
        <w:rPr>
          <w:sz w:val="28"/>
          <w:szCs w:val="28"/>
        </w:rPr>
        <w:t>pgu.govvr</w:t>
      </w:r>
      <w:proofErr w:type="spellEnd"/>
      <w:r w:rsidR="008F7ECD" w:rsidRPr="001009AC">
        <w:rPr>
          <w:sz w:val="28"/>
          <w:szCs w:val="28"/>
          <w:lang w:val="en-US"/>
        </w:rPr>
        <w:t>n</w:t>
      </w:r>
      <w:r w:rsidRPr="001009AC">
        <w:rPr>
          <w:sz w:val="28"/>
          <w:szCs w:val="28"/>
        </w:rPr>
        <w:t>.</w:t>
      </w:r>
      <w:proofErr w:type="spellStart"/>
      <w:r w:rsidRPr="001009AC">
        <w:rPr>
          <w:sz w:val="28"/>
          <w:szCs w:val="28"/>
        </w:rPr>
        <w:t>ru</w:t>
      </w:r>
      <w:proofErr w:type="spellEnd"/>
      <w:r w:rsidRPr="001009AC">
        <w:rPr>
          <w:sz w:val="28"/>
          <w:szCs w:val="28"/>
        </w:rPr>
        <w:t>) (далее - Портал государственных и муниципальных услуг Воронежской области);</w:t>
      </w:r>
    </w:p>
    <w:p w:rsidR="00A40D91" w:rsidRPr="001009AC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Едином портале государственных и муниципальных услуг (функций) в сети Интернет (www.gosuslugi.ru);</w:t>
      </w:r>
    </w:p>
    <w:p w:rsidR="00A40D91" w:rsidRPr="001009AC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официальном сайте МФЦ</w:t>
      </w:r>
      <w:proofErr w:type="gramStart"/>
      <w:r w:rsidRPr="001009AC">
        <w:rPr>
          <w:sz w:val="28"/>
          <w:szCs w:val="28"/>
          <w:vertAlign w:val="superscript"/>
        </w:rPr>
        <w:t>1</w:t>
      </w:r>
      <w:proofErr w:type="gramEnd"/>
      <w:r w:rsidRPr="001009AC">
        <w:rPr>
          <w:sz w:val="28"/>
          <w:szCs w:val="28"/>
        </w:rPr>
        <w:t xml:space="preserve"> (</w:t>
      </w:r>
      <w:proofErr w:type="spellStart"/>
      <w:r w:rsidRPr="001009AC">
        <w:rPr>
          <w:sz w:val="28"/>
          <w:szCs w:val="28"/>
        </w:rPr>
        <w:t>mfc.vr</w:t>
      </w:r>
      <w:proofErr w:type="spellEnd"/>
      <w:r w:rsidR="008F7ECD" w:rsidRPr="001009AC">
        <w:rPr>
          <w:sz w:val="28"/>
          <w:szCs w:val="28"/>
          <w:lang w:val="en-US"/>
        </w:rPr>
        <w:t>n</w:t>
      </w:r>
      <w:r w:rsidRPr="001009AC">
        <w:rPr>
          <w:sz w:val="28"/>
          <w:szCs w:val="28"/>
        </w:rPr>
        <w:t>.</w:t>
      </w:r>
      <w:proofErr w:type="spellStart"/>
      <w:r w:rsidRPr="001009AC">
        <w:rPr>
          <w:sz w:val="28"/>
          <w:szCs w:val="28"/>
        </w:rPr>
        <w:t>ru</w:t>
      </w:r>
      <w:proofErr w:type="spellEnd"/>
      <w:r w:rsidRPr="001009AC">
        <w:rPr>
          <w:sz w:val="28"/>
          <w:szCs w:val="28"/>
        </w:rPr>
        <w:t>);</w:t>
      </w:r>
      <w:r w:rsidRPr="001009AC">
        <w:rPr>
          <w:sz w:val="28"/>
          <w:szCs w:val="28"/>
          <w:vertAlign w:val="superscript"/>
        </w:rPr>
        <w:t>1</w:t>
      </w:r>
    </w:p>
    <w:p w:rsidR="00A40D91" w:rsidRPr="001009AC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информационном стенде в администрации;</w:t>
      </w:r>
    </w:p>
    <w:p w:rsidR="00A40D91" w:rsidRPr="001009AC" w:rsidRDefault="00A40D91" w:rsidP="001009AC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информационном стенде в МФЦ.</w:t>
      </w:r>
      <w:r w:rsidRPr="001009AC">
        <w:rPr>
          <w:sz w:val="28"/>
          <w:szCs w:val="28"/>
          <w:vertAlign w:val="superscript"/>
        </w:rPr>
        <w:t>1</w:t>
      </w:r>
    </w:p>
    <w:p w:rsidR="00A40D91" w:rsidRPr="001009AC" w:rsidRDefault="00A40D91" w:rsidP="001009AC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непосредственно в администрации,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непосредственно в МФЦ</w:t>
      </w:r>
      <w:proofErr w:type="gramStart"/>
      <w:r w:rsidRPr="001009AC">
        <w:rPr>
          <w:sz w:val="28"/>
          <w:szCs w:val="28"/>
          <w:vertAlign w:val="superscript"/>
        </w:rPr>
        <w:t>1</w:t>
      </w:r>
      <w:proofErr w:type="gramEnd"/>
      <w:r w:rsidRPr="001009AC">
        <w:rPr>
          <w:sz w:val="28"/>
          <w:szCs w:val="28"/>
        </w:rPr>
        <w:t>;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с использованием средств телефонной связи, средств сети Интернет.</w:t>
      </w:r>
    </w:p>
    <w:p w:rsidR="00A40D91" w:rsidRPr="001009AC" w:rsidRDefault="00A40D91" w:rsidP="001009A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</w:t>
      </w:r>
      <w:proofErr w:type="gramStart"/>
      <w:r w:rsidRPr="001009AC">
        <w:rPr>
          <w:sz w:val="28"/>
          <w:szCs w:val="28"/>
          <w:vertAlign w:val="superscript"/>
        </w:rPr>
        <w:t>1</w:t>
      </w:r>
      <w:proofErr w:type="gramEnd"/>
      <w:r w:rsidRPr="001009AC">
        <w:rPr>
          <w:sz w:val="28"/>
          <w:szCs w:val="28"/>
        </w:rPr>
        <w:t xml:space="preserve"> (далее - уполномоченные должностные лица).</w:t>
      </w:r>
    </w:p>
    <w:p w:rsidR="00A40D91" w:rsidRPr="001009AC" w:rsidRDefault="00A40D91" w:rsidP="001009AC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lastRenderedPageBreak/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40D91" w:rsidRPr="001009AC" w:rsidRDefault="00A40D91" w:rsidP="001009AC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текст настоящего Административного регламента;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формы, образцы заявлений, иных документов.</w:t>
      </w:r>
    </w:p>
    <w:p w:rsidR="00A40D91" w:rsidRPr="001009AC" w:rsidRDefault="00A40D91" w:rsidP="001009A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о порядке предоставления муниципальной услуги;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о ходе предоставления муниципальной услуги;</w:t>
      </w:r>
    </w:p>
    <w:p w:rsidR="00A40D91" w:rsidRPr="001009AC" w:rsidRDefault="00A40D91" w:rsidP="001009AC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об отказе в предоставлении муниципальной услуги.</w:t>
      </w:r>
    </w:p>
    <w:p w:rsidR="00A40D91" w:rsidRPr="001009AC" w:rsidRDefault="00A40D91" w:rsidP="001009A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A40D91" w:rsidRPr="001009AC" w:rsidRDefault="00A40D91" w:rsidP="001009AC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A40D91" w:rsidRPr="001009AC" w:rsidRDefault="00A40D91" w:rsidP="001009AC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При ответах на телефонные звонки и устные </w:t>
      </w:r>
      <w:proofErr w:type="gramStart"/>
      <w:r w:rsidRPr="001009AC">
        <w:rPr>
          <w:sz w:val="28"/>
          <w:szCs w:val="28"/>
        </w:rPr>
        <w:t>обращения</w:t>
      </w:r>
      <w:proofErr w:type="gramEnd"/>
      <w:r w:rsidRPr="001009AC">
        <w:rPr>
          <w:sz w:val="28"/>
          <w:szCs w:val="28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A40D91" w:rsidRPr="001009AC" w:rsidRDefault="00A40D91" w:rsidP="001009AC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При отсутств</w:t>
      </w:r>
      <w:proofErr w:type="gramStart"/>
      <w:r w:rsidRPr="001009AC">
        <w:rPr>
          <w:sz w:val="28"/>
          <w:szCs w:val="28"/>
        </w:rPr>
        <w:t>ии у у</w:t>
      </w:r>
      <w:proofErr w:type="gramEnd"/>
      <w:r w:rsidRPr="001009AC">
        <w:rPr>
          <w:sz w:val="28"/>
          <w:szCs w:val="28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</w:t>
      </w:r>
      <w:r w:rsidRPr="001009AC">
        <w:rPr>
          <w:sz w:val="28"/>
          <w:szCs w:val="28"/>
        </w:rPr>
        <w:lastRenderedPageBreak/>
        <w:t>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A40D91" w:rsidRPr="00CC2308" w:rsidRDefault="00A40D91" w:rsidP="00F537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0D91" w:rsidRPr="001009AC" w:rsidRDefault="00A40D91" w:rsidP="0055543A">
      <w:pPr>
        <w:numPr>
          <w:ilvl w:val="0"/>
          <w:numId w:val="1"/>
        </w:numPr>
        <w:tabs>
          <w:tab w:val="left" w:pos="1440"/>
          <w:tab w:val="left" w:pos="1560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1009AC">
        <w:rPr>
          <w:b/>
          <w:sz w:val="28"/>
          <w:szCs w:val="28"/>
        </w:rPr>
        <w:t>Стандарт предоставления муниципальной услуги</w:t>
      </w:r>
      <w:r w:rsidR="001009AC" w:rsidRPr="001009AC">
        <w:rPr>
          <w:b/>
          <w:sz w:val="28"/>
          <w:szCs w:val="28"/>
        </w:rPr>
        <w:t>.</w:t>
      </w:r>
    </w:p>
    <w:p w:rsidR="00A40D91" w:rsidRPr="0055543A" w:rsidRDefault="00A40D91" w:rsidP="0055543A">
      <w:pPr>
        <w:tabs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:rsidR="00A40D91" w:rsidRPr="0055543A" w:rsidRDefault="00A40D91" w:rsidP="0055543A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Наименование муниципальной услуги – </w:t>
      </w:r>
      <w:r w:rsidR="001009AC">
        <w:rPr>
          <w:sz w:val="28"/>
          <w:szCs w:val="28"/>
        </w:rPr>
        <w:t>«</w:t>
      </w:r>
      <w:r w:rsidR="00DB44F6" w:rsidRPr="0055543A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1009AC">
        <w:rPr>
          <w:sz w:val="28"/>
          <w:szCs w:val="28"/>
        </w:rPr>
        <w:t>»</w:t>
      </w:r>
      <w:r w:rsidRPr="0055543A">
        <w:rPr>
          <w:sz w:val="28"/>
          <w:szCs w:val="28"/>
        </w:rPr>
        <w:t>.</w:t>
      </w:r>
    </w:p>
    <w:p w:rsidR="00A40D91" w:rsidRPr="0055543A" w:rsidRDefault="00A40D91" w:rsidP="0055543A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Наименование органа, представляющего муниципальную услугу.</w:t>
      </w:r>
    </w:p>
    <w:p w:rsidR="00A40D91" w:rsidRPr="0055543A" w:rsidRDefault="00A40D91" w:rsidP="0055543A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Орган, предоставляющий муниципальную услугу: администрация </w:t>
      </w:r>
      <w:r w:rsidR="00631967">
        <w:rPr>
          <w:sz w:val="28"/>
          <w:szCs w:val="28"/>
        </w:rPr>
        <w:t>Копанищенского</w:t>
      </w:r>
      <w:r w:rsidRPr="0055543A">
        <w:rPr>
          <w:sz w:val="28"/>
          <w:szCs w:val="28"/>
        </w:rPr>
        <w:t xml:space="preserve"> сельского поселения.</w:t>
      </w:r>
    </w:p>
    <w:p w:rsidR="00A40D91" w:rsidRPr="0055543A" w:rsidRDefault="00A40D91" w:rsidP="0055543A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55543A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631967">
        <w:rPr>
          <w:sz w:val="28"/>
          <w:szCs w:val="28"/>
        </w:rPr>
        <w:t>постановлением администрации</w:t>
      </w:r>
      <w:r w:rsidRPr="0055543A">
        <w:rPr>
          <w:sz w:val="28"/>
          <w:szCs w:val="28"/>
        </w:rPr>
        <w:t xml:space="preserve"> от </w:t>
      </w:r>
      <w:r w:rsidR="001009AC">
        <w:rPr>
          <w:sz w:val="28"/>
          <w:szCs w:val="28"/>
        </w:rPr>
        <w:t>«</w:t>
      </w:r>
      <w:r w:rsidR="00631967">
        <w:rPr>
          <w:sz w:val="28"/>
          <w:szCs w:val="28"/>
        </w:rPr>
        <w:t>06</w:t>
      </w:r>
      <w:r w:rsidR="001009AC">
        <w:rPr>
          <w:sz w:val="28"/>
          <w:szCs w:val="28"/>
        </w:rPr>
        <w:t>»</w:t>
      </w:r>
      <w:r w:rsidR="00631967">
        <w:rPr>
          <w:sz w:val="28"/>
          <w:szCs w:val="28"/>
        </w:rPr>
        <w:t xml:space="preserve"> мая </w:t>
      </w:r>
      <w:r w:rsidRPr="0055543A">
        <w:rPr>
          <w:sz w:val="28"/>
          <w:szCs w:val="28"/>
        </w:rPr>
        <w:t>20</w:t>
      </w:r>
      <w:r w:rsidR="00631967">
        <w:rPr>
          <w:sz w:val="28"/>
          <w:szCs w:val="28"/>
        </w:rPr>
        <w:t>15</w:t>
      </w:r>
      <w:r w:rsidRPr="0055543A">
        <w:rPr>
          <w:sz w:val="28"/>
          <w:szCs w:val="28"/>
        </w:rPr>
        <w:t xml:space="preserve"> года</w:t>
      </w:r>
      <w:r w:rsidR="00631967">
        <w:rPr>
          <w:sz w:val="28"/>
          <w:szCs w:val="28"/>
        </w:rPr>
        <w:t xml:space="preserve"> (в ред. от 24.07.2015 года № 58)</w:t>
      </w:r>
      <w:r w:rsidRPr="0055543A">
        <w:rPr>
          <w:sz w:val="28"/>
          <w:szCs w:val="28"/>
        </w:rPr>
        <w:t>.</w:t>
      </w:r>
      <w:proofErr w:type="gramEnd"/>
    </w:p>
    <w:p w:rsidR="00A40D91" w:rsidRPr="0055543A" w:rsidRDefault="00A40D91" w:rsidP="0055543A">
      <w:pPr>
        <w:tabs>
          <w:tab w:val="num" w:pos="142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2.3. Результат предоставления муниципальной услуги.</w:t>
      </w:r>
    </w:p>
    <w:p w:rsidR="00875F56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Результатом предоставлени</w:t>
      </w:r>
      <w:r w:rsidR="00875F56" w:rsidRPr="0055543A">
        <w:rPr>
          <w:rFonts w:ascii="Times New Roman" w:hAnsi="Times New Roman" w:cs="Times New Roman"/>
          <w:sz w:val="28"/>
          <w:szCs w:val="28"/>
        </w:rPr>
        <w:t>я муниципальной услуги является:</w:t>
      </w:r>
    </w:p>
    <w:p w:rsidR="00A40D91" w:rsidRPr="0055543A" w:rsidRDefault="00875F56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- </w:t>
      </w:r>
      <w:r w:rsidR="00291246" w:rsidRPr="0055543A">
        <w:rPr>
          <w:rFonts w:ascii="Times New Roman" w:hAnsi="Times New Roman" w:cs="Times New Roman"/>
          <w:sz w:val="28"/>
          <w:szCs w:val="28"/>
        </w:rPr>
        <w:t>уведомлени</w:t>
      </w:r>
      <w:r w:rsidR="00EC63AE" w:rsidRPr="0055543A">
        <w:rPr>
          <w:rFonts w:ascii="Times New Roman" w:hAnsi="Times New Roman" w:cs="Times New Roman"/>
          <w:sz w:val="28"/>
          <w:szCs w:val="28"/>
        </w:rPr>
        <w:t xml:space="preserve">е </w:t>
      </w:r>
      <w:r w:rsidR="00291246" w:rsidRPr="0055543A">
        <w:rPr>
          <w:rFonts w:ascii="Times New Roman" w:hAnsi="Times New Roman" w:cs="Times New Roman"/>
          <w:sz w:val="28"/>
          <w:szCs w:val="28"/>
        </w:rPr>
        <w:t>об очередности предоставления муниципальных жилых помещений на условиях социального найма</w:t>
      </w:r>
      <w:r w:rsidR="00D63F3C" w:rsidRPr="0055543A">
        <w:rPr>
          <w:rFonts w:ascii="Times New Roman" w:hAnsi="Times New Roman" w:cs="Times New Roman"/>
          <w:sz w:val="28"/>
          <w:szCs w:val="28"/>
        </w:rPr>
        <w:t>.</w:t>
      </w:r>
    </w:p>
    <w:p w:rsidR="00A40D91" w:rsidRPr="0055543A" w:rsidRDefault="00A40D91" w:rsidP="0055543A">
      <w:pPr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2.4.Срок предоставления муниципальной услуги.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</w:t>
      </w:r>
      <w:r w:rsidR="00EA6AAA" w:rsidRPr="0055543A">
        <w:rPr>
          <w:rFonts w:ascii="Times New Roman" w:hAnsi="Times New Roman" w:cs="Times New Roman"/>
          <w:sz w:val="28"/>
          <w:szCs w:val="28"/>
        </w:rPr>
        <w:t>10</w:t>
      </w:r>
      <w:r w:rsidRPr="0055543A">
        <w:rPr>
          <w:rFonts w:ascii="Times New Roman" w:hAnsi="Times New Roman" w:cs="Times New Roman"/>
          <w:sz w:val="28"/>
          <w:szCs w:val="28"/>
        </w:rPr>
        <w:t xml:space="preserve"> </w:t>
      </w:r>
      <w:r w:rsidR="00EA6AAA" w:rsidRPr="0055543A">
        <w:rPr>
          <w:rFonts w:ascii="Times New Roman" w:hAnsi="Times New Roman" w:cs="Times New Roman"/>
          <w:sz w:val="28"/>
          <w:szCs w:val="28"/>
        </w:rPr>
        <w:t>рабочих</w:t>
      </w:r>
      <w:r w:rsidRPr="0055543A">
        <w:rPr>
          <w:rFonts w:ascii="Times New Roman" w:hAnsi="Times New Roman" w:cs="Times New Roman"/>
          <w:sz w:val="28"/>
          <w:szCs w:val="28"/>
        </w:rPr>
        <w:t xml:space="preserve"> дней с момента регистрации поступившего заявления.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Срок регистрации </w:t>
      </w:r>
      <w:r w:rsidR="004F5225" w:rsidRPr="0055543A">
        <w:rPr>
          <w:sz w:val="28"/>
          <w:szCs w:val="28"/>
        </w:rPr>
        <w:t>заявления</w:t>
      </w:r>
      <w:r w:rsidRPr="0055543A">
        <w:rPr>
          <w:sz w:val="28"/>
          <w:szCs w:val="28"/>
        </w:rPr>
        <w:t xml:space="preserve"> - 1 </w:t>
      </w:r>
      <w:r w:rsidR="00EA6AAA" w:rsidRPr="0055543A">
        <w:rPr>
          <w:sz w:val="28"/>
          <w:szCs w:val="28"/>
        </w:rPr>
        <w:t>рабочий</w:t>
      </w:r>
      <w:r w:rsidRPr="0055543A">
        <w:rPr>
          <w:sz w:val="28"/>
          <w:szCs w:val="28"/>
        </w:rPr>
        <w:t xml:space="preserve"> день.</w:t>
      </w:r>
    </w:p>
    <w:p w:rsidR="004F5225" w:rsidRPr="0055543A" w:rsidRDefault="004F5225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 поступлении заявления в электронной форме в выходные (праздничные) дни регистрация производится на следующий рабочий день.</w:t>
      </w:r>
    </w:p>
    <w:p w:rsidR="004F5225" w:rsidRPr="0055543A" w:rsidRDefault="004F5225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исполнения административной процедуры по рассмотрению заявления - 7 рабочих дней.</w:t>
      </w:r>
    </w:p>
    <w:p w:rsidR="00A40D91" w:rsidRPr="0055543A" w:rsidRDefault="004F5225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- в течение 2 рабочих дней.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Срок исправления технических ошибок, допущенных при оформлении </w:t>
      </w:r>
      <w:r w:rsidR="00FE6B57" w:rsidRPr="0055543A">
        <w:rPr>
          <w:sz w:val="28"/>
          <w:szCs w:val="28"/>
        </w:rPr>
        <w:t>заявления</w:t>
      </w:r>
      <w:r w:rsidRPr="0055543A">
        <w:rPr>
          <w:sz w:val="28"/>
          <w:szCs w:val="28"/>
        </w:rPr>
        <w:t xml:space="preserve">, не должен превышать трех рабочих дней с момента обнаружения ошибки или получения от </w:t>
      </w:r>
      <w:r w:rsidR="00FE6B57" w:rsidRPr="0055543A">
        <w:rPr>
          <w:sz w:val="28"/>
          <w:szCs w:val="28"/>
        </w:rPr>
        <w:t>заявителя либо его законного представителя</w:t>
      </w:r>
      <w:r w:rsidRPr="0055543A">
        <w:rPr>
          <w:sz w:val="28"/>
          <w:szCs w:val="28"/>
        </w:rPr>
        <w:t xml:space="preserve"> в письменной форме заявления об ошибке в записях.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>Оснований для приостановления предоставления муниципальной услуги законодательством не предусмотрено.</w:t>
      </w:r>
    </w:p>
    <w:p w:rsidR="00A40D91" w:rsidRPr="0055543A" w:rsidRDefault="00A40D91" w:rsidP="0055543A">
      <w:pPr>
        <w:numPr>
          <w:ilvl w:val="1"/>
          <w:numId w:val="5"/>
        </w:numPr>
        <w:tabs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Правовые основы для предоставления муниципальной услуги.</w:t>
      </w:r>
    </w:p>
    <w:p w:rsidR="00A40D91" w:rsidRPr="0055543A" w:rsidRDefault="00A40D91" w:rsidP="0055543A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Предоставление муниципальной услуги </w:t>
      </w:r>
      <w:r w:rsidR="001009AC">
        <w:rPr>
          <w:sz w:val="28"/>
          <w:szCs w:val="28"/>
        </w:rPr>
        <w:t>«</w:t>
      </w:r>
      <w:r w:rsidR="00C57D55" w:rsidRPr="0055543A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1009AC"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 осуществляется в соответствии </w:t>
      </w:r>
      <w:proofErr w:type="gramStart"/>
      <w:r w:rsidRPr="0055543A">
        <w:rPr>
          <w:sz w:val="28"/>
          <w:szCs w:val="28"/>
        </w:rPr>
        <w:t>с</w:t>
      </w:r>
      <w:proofErr w:type="gramEnd"/>
      <w:r w:rsidRPr="0055543A">
        <w:rPr>
          <w:sz w:val="28"/>
          <w:szCs w:val="28"/>
        </w:rPr>
        <w:t>:</w:t>
      </w:r>
    </w:p>
    <w:p w:rsidR="00304D79" w:rsidRPr="0055543A" w:rsidRDefault="00F93DDF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r w:rsidR="00304D79" w:rsidRPr="0055543A">
        <w:rPr>
          <w:sz w:val="28"/>
          <w:szCs w:val="28"/>
        </w:rPr>
        <w:t xml:space="preserve">Жилищным </w:t>
      </w:r>
      <w:hyperlink r:id="rId7" w:history="1">
        <w:r w:rsidR="00304D79" w:rsidRPr="0055543A">
          <w:rPr>
            <w:sz w:val="28"/>
            <w:szCs w:val="28"/>
          </w:rPr>
          <w:t>кодексом</w:t>
        </w:r>
      </w:hyperlink>
      <w:r w:rsidR="00304D79" w:rsidRPr="0055543A">
        <w:rPr>
          <w:sz w:val="28"/>
          <w:szCs w:val="28"/>
        </w:rPr>
        <w:t xml:space="preserve"> Российской Федерации (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Собрание законодательства РФ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03.01.2005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1 (часть 1) ст. 14;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Российская газета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12.01.2005,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1;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Парламентская газета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15.01.2005,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7-8);</w:t>
      </w:r>
    </w:p>
    <w:p w:rsidR="00304D79" w:rsidRPr="0055543A" w:rsidRDefault="00F93DDF" w:rsidP="0055543A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r w:rsidR="00304D79" w:rsidRPr="0055543A">
        <w:rPr>
          <w:sz w:val="28"/>
          <w:szCs w:val="28"/>
        </w:rPr>
        <w:t xml:space="preserve">Федеральным </w:t>
      </w:r>
      <w:hyperlink r:id="rId8" w:history="1">
        <w:r w:rsidR="00304D79" w:rsidRPr="0055543A">
          <w:rPr>
            <w:sz w:val="28"/>
            <w:szCs w:val="28"/>
          </w:rPr>
          <w:t>законом</w:t>
        </w:r>
      </w:hyperlink>
      <w:r w:rsidR="00304D79" w:rsidRPr="0055543A">
        <w:rPr>
          <w:sz w:val="28"/>
          <w:szCs w:val="28"/>
        </w:rPr>
        <w:t xml:space="preserve"> от 06.10.2003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131-ФЗ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 (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Собрание законодательства РФ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06.10.2003,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40, ст. 3822;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Парламентская газета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08.10.2003,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186;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Российская газета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08.10.2003,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202);</w:t>
      </w:r>
    </w:p>
    <w:p w:rsidR="00A40D91" w:rsidRPr="0055543A" w:rsidRDefault="00F93DDF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- </w:t>
      </w:r>
      <w:r w:rsidR="00A40D91" w:rsidRPr="0055543A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</w:t>
      </w:r>
      <w:r w:rsidR="001009AC">
        <w:rPr>
          <w:rFonts w:ascii="Times New Roman" w:hAnsi="Times New Roman" w:cs="Times New Roman"/>
          <w:sz w:val="28"/>
          <w:szCs w:val="28"/>
        </w:rPr>
        <w:t>«</w:t>
      </w:r>
      <w:r w:rsidR="00A40D91" w:rsidRPr="0055543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009AC">
        <w:rPr>
          <w:rFonts w:ascii="Times New Roman" w:hAnsi="Times New Roman" w:cs="Times New Roman"/>
          <w:sz w:val="28"/>
          <w:szCs w:val="28"/>
        </w:rPr>
        <w:t>»</w:t>
      </w:r>
      <w:r w:rsidR="00A40D91" w:rsidRPr="0055543A">
        <w:rPr>
          <w:rFonts w:ascii="Times New Roman" w:hAnsi="Times New Roman" w:cs="Times New Roman"/>
          <w:sz w:val="28"/>
          <w:szCs w:val="28"/>
        </w:rPr>
        <w:t xml:space="preserve"> (</w:t>
      </w:r>
      <w:r w:rsidR="001009AC">
        <w:rPr>
          <w:rFonts w:ascii="Times New Roman" w:hAnsi="Times New Roman" w:cs="Times New Roman"/>
          <w:sz w:val="28"/>
          <w:szCs w:val="28"/>
        </w:rPr>
        <w:t>«</w:t>
      </w:r>
      <w:r w:rsidR="00A40D91" w:rsidRPr="0055543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009AC">
        <w:rPr>
          <w:rFonts w:ascii="Times New Roman" w:hAnsi="Times New Roman" w:cs="Times New Roman"/>
          <w:sz w:val="28"/>
          <w:szCs w:val="28"/>
        </w:rPr>
        <w:t>»</w:t>
      </w:r>
      <w:r w:rsidR="00A40D91" w:rsidRPr="0055543A">
        <w:rPr>
          <w:rFonts w:ascii="Times New Roman" w:hAnsi="Times New Roman" w:cs="Times New Roman"/>
          <w:sz w:val="28"/>
          <w:szCs w:val="28"/>
        </w:rPr>
        <w:t xml:space="preserve">, 30.07.2010, № 168; </w:t>
      </w:r>
      <w:r w:rsidR="001009AC">
        <w:rPr>
          <w:rFonts w:ascii="Times New Roman" w:hAnsi="Times New Roman" w:cs="Times New Roman"/>
          <w:sz w:val="28"/>
          <w:szCs w:val="28"/>
        </w:rPr>
        <w:t>«</w:t>
      </w:r>
      <w:r w:rsidR="00A40D91" w:rsidRPr="0055543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1009AC">
        <w:rPr>
          <w:rFonts w:ascii="Times New Roman" w:hAnsi="Times New Roman" w:cs="Times New Roman"/>
          <w:sz w:val="28"/>
          <w:szCs w:val="28"/>
        </w:rPr>
        <w:t>»</w:t>
      </w:r>
      <w:r w:rsidR="00A40D91" w:rsidRPr="0055543A">
        <w:rPr>
          <w:rFonts w:ascii="Times New Roman" w:hAnsi="Times New Roman" w:cs="Times New Roman"/>
          <w:sz w:val="28"/>
          <w:szCs w:val="28"/>
        </w:rPr>
        <w:t>, 02.08.2010, № 31, ст. 4179);</w:t>
      </w:r>
    </w:p>
    <w:p w:rsidR="00304D79" w:rsidRPr="0055543A" w:rsidRDefault="00F93DDF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hyperlink r:id="rId9" w:history="1">
        <w:r w:rsidR="00304D79" w:rsidRPr="0055543A">
          <w:rPr>
            <w:sz w:val="28"/>
            <w:szCs w:val="28"/>
          </w:rPr>
          <w:t>Законом</w:t>
        </w:r>
      </w:hyperlink>
      <w:r w:rsidR="00304D79" w:rsidRPr="0055543A">
        <w:rPr>
          <w:sz w:val="28"/>
          <w:szCs w:val="28"/>
        </w:rPr>
        <w:t xml:space="preserve"> Воронежской области от 30.11.2005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71-ОЗ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 (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Коммуна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>, 06.12.2005, N 187);</w:t>
      </w:r>
    </w:p>
    <w:p w:rsidR="00A40D91" w:rsidRPr="0055543A" w:rsidRDefault="00F93DDF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hyperlink r:id="rId10" w:history="1">
        <w:r w:rsidR="00304D79" w:rsidRPr="0055543A">
          <w:rPr>
            <w:sz w:val="28"/>
            <w:szCs w:val="28"/>
          </w:rPr>
          <w:t>Законом</w:t>
        </w:r>
      </w:hyperlink>
      <w:r w:rsidR="00304D79" w:rsidRPr="0055543A">
        <w:rPr>
          <w:sz w:val="28"/>
          <w:szCs w:val="28"/>
        </w:rPr>
        <w:t xml:space="preserve"> Воронежской области от 30.11.2005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72-ОЗ 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 (</w:t>
      </w:r>
      <w:r w:rsidR="001009AC">
        <w:rPr>
          <w:sz w:val="28"/>
          <w:szCs w:val="28"/>
        </w:rPr>
        <w:t>«</w:t>
      </w:r>
      <w:r w:rsidR="00304D79" w:rsidRPr="0055543A">
        <w:rPr>
          <w:sz w:val="28"/>
          <w:szCs w:val="28"/>
        </w:rPr>
        <w:t>Коммуна</w:t>
      </w:r>
      <w:r w:rsidR="001009AC">
        <w:rPr>
          <w:sz w:val="28"/>
          <w:szCs w:val="28"/>
        </w:rPr>
        <w:t>»</w:t>
      </w:r>
      <w:r w:rsidR="00304D79" w:rsidRPr="0055543A">
        <w:rPr>
          <w:sz w:val="28"/>
          <w:szCs w:val="28"/>
        </w:rPr>
        <w:t xml:space="preserve">, 06.12.2005, </w:t>
      </w:r>
      <w:r w:rsidR="004119E5" w:rsidRPr="0055543A">
        <w:rPr>
          <w:sz w:val="28"/>
          <w:szCs w:val="28"/>
        </w:rPr>
        <w:t>№</w:t>
      </w:r>
      <w:r w:rsidR="00304D79" w:rsidRPr="0055543A">
        <w:rPr>
          <w:sz w:val="28"/>
          <w:szCs w:val="28"/>
        </w:rPr>
        <w:t xml:space="preserve"> 187);</w:t>
      </w:r>
    </w:p>
    <w:p w:rsidR="00A40D91" w:rsidRPr="0055543A" w:rsidRDefault="00631967" w:rsidP="0055543A">
      <w:pPr>
        <w:shd w:val="clear" w:color="auto" w:fill="FFFFFF"/>
        <w:tabs>
          <w:tab w:val="num" w:pos="1080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Копанищенского </w:t>
      </w:r>
      <w:r w:rsidR="00A40D91" w:rsidRPr="0055543A">
        <w:rPr>
          <w:sz w:val="28"/>
          <w:szCs w:val="28"/>
        </w:rPr>
        <w:t>сельского поселения</w:t>
      </w:r>
      <w:r w:rsidR="004119E5" w:rsidRPr="0055543A">
        <w:rPr>
          <w:sz w:val="28"/>
          <w:szCs w:val="28"/>
        </w:rPr>
        <w:t xml:space="preserve"> </w:t>
      </w:r>
      <w:r w:rsidR="007230B2"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>Воронежской области</w:t>
      </w:r>
      <w:r w:rsidR="00A40D91" w:rsidRPr="0055543A">
        <w:rPr>
          <w:sz w:val="28"/>
          <w:szCs w:val="28"/>
        </w:rPr>
        <w:t>;</w:t>
      </w:r>
    </w:p>
    <w:p w:rsidR="00A40D91" w:rsidRPr="0055543A" w:rsidRDefault="00A40D91" w:rsidP="0055543A">
      <w:pPr>
        <w:shd w:val="clear" w:color="auto" w:fill="FFFFFF"/>
        <w:tabs>
          <w:tab w:val="num" w:pos="1080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r w:rsidRPr="0055543A">
        <w:rPr>
          <w:bCs/>
          <w:iCs/>
          <w:sz w:val="28"/>
          <w:szCs w:val="28"/>
        </w:rPr>
        <w:t xml:space="preserve">иными нормативными правовыми актами Российской Федерации, Воронежской области и </w:t>
      </w:r>
      <w:r w:rsidR="00631967">
        <w:rPr>
          <w:bCs/>
          <w:iCs/>
          <w:sz w:val="28"/>
          <w:szCs w:val="28"/>
        </w:rPr>
        <w:t xml:space="preserve">Копанищенского </w:t>
      </w:r>
      <w:r w:rsidRPr="0055543A">
        <w:rPr>
          <w:bCs/>
          <w:iCs/>
          <w:sz w:val="28"/>
          <w:szCs w:val="28"/>
        </w:rPr>
        <w:t>сельского поселения</w:t>
      </w:r>
      <w:r w:rsidR="00F077EA" w:rsidRPr="0055543A">
        <w:rPr>
          <w:bCs/>
          <w:iCs/>
          <w:sz w:val="28"/>
          <w:szCs w:val="28"/>
        </w:rPr>
        <w:t xml:space="preserve"> </w:t>
      </w:r>
      <w:r w:rsidRPr="0055543A">
        <w:rPr>
          <w:bCs/>
          <w:iCs/>
          <w:sz w:val="28"/>
          <w:szCs w:val="28"/>
        </w:rPr>
        <w:t>Воронежской области, регламентирующими правоотношения в сфере предоставления государственных</w:t>
      </w:r>
      <w:r w:rsidR="007B5B4C" w:rsidRPr="0055543A">
        <w:rPr>
          <w:bCs/>
          <w:iCs/>
          <w:sz w:val="28"/>
          <w:szCs w:val="28"/>
        </w:rPr>
        <w:t xml:space="preserve"> и муниципальных услуг</w:t>
      </w:r>
      <w:r w:rsidRPr="0055543A">
        <w:rPr>
          <w:bCs/>
          <w:iCs/>
          <w:sz w:val="28"/>
          <w:szCs w:val="28"/>
        </w:rPr>
        <w:t>.</w:t>
      </w:r>
    </w:p>
    <w:p w:rsidR="00A40D91" w:rsidRPr="0055543A" w:rsidRDefault="00A40D91" w:rsidP="0055543A">
      <w:pPr>
        <w:numPr>
          <w:ilvl w:val="1"/>
          <w:numId w:val="3"/>
        </w:numPr>
        <w:tabs>
          <w:tab w:val="num" w:pos="792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Муниципальная услуга предоставляется на основании заявления, поступившего в администрацию или в МФЦ</w:t>
      </w:r>
      <w:proofErr w:type="gramStart"/>
      <w:r w:rsidRPr="0055543A">
        <w:rPr>
          <w:sz w:val="28"/>
          <w:szCs w:val="28"/>
          <w:vertAlign w:val="superscript"/>
        </w:rPr>
        <w:t>1</w:t>
      </w:r>
      <w:proofErr w:type="gramEnd"/>
      <w:r w:rsidRPr="0055543A">
        <w:rPr>
          <w:sz w:val="28"/>
          <w:szCs w:val="28"/>
        </w:rPr>
        <w:t>.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lastRenderedPageBreak/>
        <w:t>В письменном заявлении должна быть указана информация о заявителе (Ф.И.О., адрес регистрации, контактный телефон). Заявление должно быть подп</w:t>
      </w:r>
      <w:r w:rsidR="00C73EF4" w:rsidRPr="0055543A">
        <w:rPr>
          <w:rFonts w:ascii="Times New Roman" w:hAnsi="Times New Roman" w:cs="Times New Roman"/>
          <w:sz w:val="28"/>
          <w:szCs w:val="28"/>
        </w:rPr>
        <w:t>исано заявителем</w:t>
      </w:r>
      <w:r w:rsidRPr="0055543A">
        <w:rPr>
          <w:rFonts w:ascii="Times New Roman" w:hAnsi="Times New Roman" w:cs="Times New Roman"/>
          <w:sz w:val="28"/>
          <w:szCs w:val="28"/>
        </w:rPr>
        <w:t>.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Образец заявления приведен в приложении № 2 к настоящему Административному регламенту.</w:t>
      </w:r>
    </w:p>
    <w:p w:rsidR="001E0913" w:rsidRPr="0055543A" w:rsidRDefault="001E0913" w:rsidP="005554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1E0913" w:rsidRPr="0055543A" w:rsidRDefault="001E0913" w:rsidP="0055543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5543A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Заявление на бумажном носителе представляется: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при личном обращении заявителя либо его законного представителя.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6C7826" w:rsidRPr="0055543A" w:rsidRDefault="006C7826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55543A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6C7826" w:rsidRPr="0055543A" w:rsidRDefault="006C7826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6C7826" w:rsidRPr="0055543A" w:rsidRDefault="006C7826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6C7826" w:rsidRPr="0055543A" w:rsidRDefault="006C7826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6C7826" w:rsidRPr="0055543A" w:rsidRDefault="006C7826" w:rsidP="0055543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5543A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</w:t>
      </w:r>
      <w:r w:rsidRPr="0055543A">
        <w:rPr>
          <w:sz w:val="28"/>
          <w:szCs w:val="28"/>
        </w:rPr>
        <w:lastRenderedPageBreak/>
        <w:t>участвующих в предоставлении муниципальной услуги, и которые заявитель вправе представить:</w:t>
      </w:r>
    </w:p>
    <w:p w:rsidR="00C53152" w:rsidRPr="0055543A" w:rsidRDefault="003A1177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r w:rsidRPr="0055543A">
        <w:rPr>
          <w:rFonts w:eastAsiaTheme="minorHAnsi"/>
          <w:sz w:val="28"/>
          <w:szCs w:val="28"/>
          <w:lang w:eastAsia="en-US"/>
        </w:rPr>
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найма. В случае если такой документ находится в распоряжении администрации, предоставление данного документа не требуется.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Запрещается требовать от заявителя: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5543A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&lt;наименование муниципального образования Воронежской области&gt;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</w:t>
      </w:r>
      <w:proofErr w:type="gramEnd"/>
      <w:r w:rsidRPr="0055543A">
        <w:rPr>
          <w:sz w:val="28"/>
          <w:szCs w:val="28"/>
        </w:rPr>
        <w:t xml:space="preserve"> 7 Федерального закона от 27.07.2010 № 210-ФЗ </w:t>
      </w:r>
      <w:r w:rsidR="001009AC">
        <w:rPr>
          <w:sz w:val="28"/>
          <w:szCs w:val="28"/>
        </w:rPr>
        <w:t>«</w:t>
      </w:r>
      <w:r w:rsidRPr="0055543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009AC">
        <w:rPr>
          <w:sz w:val="28"/>
          <w:szCs w:val="28"/>
        </w:rPr>
        <w:t>»</w:t>
      </w:r>
      <w:r w:rsidRPr="0055543A">
        <w:rPr>
          <w:sz w:val="28"/>
          <w:szCs w:val="28"/>
        </w:rPr>
        <w:t>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A40D91" w:rsidRPr="0055543A" w:rsidRDefault="00A40D91" w:rsidP="0055543A">
      <w:pPr>
        <w:numPr>
          <w:ilvl w:val="1"/>
          <w:numId w:val="4"/>
        </w:numPr>
        <w:tabs>
          <w:tab w:val="clear" w:pos="795"/>
          <w:tab w:val="num" w:pos="0"/>
          <w:tab w:val="left" w:pos="126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Исчерпывающий перечень оснований для отказа в приеме документов, необходимых  для предоставления муниципальной услуги.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подача заявления лицом, не уполномоченным</w:t>
      </w:r>
      <w:r w:rsidR="00EA15A3" w:rsidRPr="0055543A">
        <w:rPr>
          <w:sz w:val="28"/>
          <w:szCs w:val="28"/>
        </w:rPr>
        <w:t xml:space="preserve"> совершать такого рода действия,</w:t>
      </w:r>
    </w:p>
    <w:p w:rsidR="00EA15A3" w:rsidRPr="0055543A" w:rsidRDefault="00EA15A3" w:rsidP="0055543A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A40D91" w:rsidRPr="0055543A" w:rsidRDefault="00A40D91" w:rsidP="0055543A">
      <w:pPr>
        <w:numPr>
          <w:ilvl w:val="1"/>
          <w:numId w:val="4"/>
        </w:numPr>
        <w:tabs>
          <w:tab w:val="clear" w:pos="795"/>
          <w:tab w:val="num" w:pos="0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>Исчерпывающий перечень оснований для отказа в предоставлении муниципальной услуги.</w:t>
      </w:r>
    </w:p>
    <w:p w:rsidR="00B51070" w:rsidRPr="0055543A" w:rsidRDefault="00FD561A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543A">
        <w:rPr>
          <w:sz w:val="28"/>
          <w:szCs w:val="28"/>
        </w:rPr>
        <w:t>Основания для отказа в предоставлении муниципальной услуги отсутствуют.</w:t>
      </w:r>
    </w:p>
    <w:p w:rsidR="00A40D91" w:rsidRPr="0055543A" w:rsidRDefault="00A40D91" w:rsidP="0055543A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A40D91" w:rsidRPr="0055543A" w:rsidRDefault="00A40D91" w:rsidP="0055543A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A40D91" w:rsidRPr="0055543A" w:rsidRDefault="00A40D91" w:rsidP="0055543A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A40D91" w:rsidRPr="0055543A" w:rsidRDefault="00A40D91" w:rsidP="0055543A">
      <w:pPr>
        <w:numPr>
          <w:ilvl w:val="1"/>
          <w:numId w:val="4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A40D91" w:rsidRPr="0055543A" w:rsidRDefault="00A40D91" w:rsidP="0055543A">
      <w:pPr>
        <w:tabs>
          <w:tab w:val="num" w:pos="1155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A40D91" w:rsidRPr="0055543A" w:rsidRDefault="00A40D91" w:rsidP="0055543A">
      <w:pPr>
        <w:numPr>
          <w:ilvl w:val="1"/>
          <w:numId w:val="4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A40D91" w:rsidRPr="0055543A" w:rsidRDefault="00A40D91" w:rsidP="0055543A">
      <w:pPr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40D91" w:rsidRPr="0055543A" w:rsidRDefault="00A40D91" w:rsidP="0055543A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Доступ заявителей к парковочным местам является бесплатным.</w:t>
      </w:r>
    </w:p>
    <w:p w:rsidR="00A40D91" w:rsidRPr="0055543A" w:rsidRDefault="00A40D91" w:rsidP="0055543A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A40D91" w:rsidRPr="0055543A" w:rsidRDefault="00A40D91" w:rsidP="0055543A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>Места информирования, предназначенные для ознакомления заявителей с информационными материалами, оборудуются: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стульями и столами для оформления документов.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режим работы органов, предоставляющих муниципальную услугу;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тексты, выдержки из нормативных правовых актов, регулирующих предоставление муниципальной услуги;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образцы оформления документов.</w:t>
      </w:r>
    </w:p>
    <w:p w:rsidR="00A40D91" w:rsidRPr="0055543A" w:rsidRDefault="00A40D91" w:rsidP="0055543A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A40D91" w:rsidRPr="0055543A" w:rsidRDefault="00A40D91" w:rsidP="0055543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A40D91" w:rsidRPr="0055543A" w:rsidRDefault="00A40D91" w:rsidP="0055543A">
      <w:pPr>
        <w:numPr>
          <w:ilvl w:val="1"/>
          <w:numId w:val="4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Показатели доступности и качества муниципальной услуги.</w:t>
      </w:r>
    </w:p>
    <w:p w:rsidR="00A40D91" w:rsidRPr="0055543A" w:rsidRDefault="00A40D91" w:rsidP="0055543A">
      <w:pPr>
        <w:pStyle w:val="ConsPlusNormal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- оборудование территорий, прилегающих к месторасположению администрации, местами для парковки автотранспортных средств, в том </w:t>
      </w:r>
      <w:r w:rsidRPr="0055543A">
        <w:rPr>
          <w:rFonts w:ascii="Times New Roman" w:hAnsi="Times New Roman" w:cs="Times New Roman"/>
          <w:sz w:val="28"/>
          <w:szCs w:val="28"/>
        </w:rPr>
        <w:lastRenderedPageBreak/>
        <w:t>числе для лиц с ограниченными возможностями здоровья (инвалидов);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оборудование мест ожидания в администрации доступными местами общего пользования;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соблюдение графика работы администрации;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</w:t>
      </w:r>
      <w:proofErr w:type="gramStart"/>
      <w:r w:rsidRPr="0055543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55543A">
        <w:rPr>
          <w:rFonts w:ascii="Times New Roman" w:hAnsi="Times New Roman" w:cs="Times New Roman"/>
          <w:sz w:val="28"/>
          <w:szCs w:val="28"/>
        </w:rPr>
        <w:t>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40D91" w:rsidRPr="0055543A" w:rsidRDefault="00A40D91" w:rsidP="0055543A">
      <w:pPr>
        <w:pStyle w:val="ConsPlusNormal"/>
        <w:numPr>
          <w:ilvl w:val="2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A40D91" w:rsidRPr="0055543A" w:rsidRDefault="00A40D91" w:rsidP="0055543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A40D91" w:rsidRPr="0055543A" w:rsidRDefault="00A40D91" w:rsidP="0055543A">
      <w:pPr>
        <w:numPr>
          <w:ilvl w:val="1"/>
          <w:numId w:val="10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A40D91" w:rsidRPr="0055543A" w:rsidRDefault="00A40D91" w:rsidP="0055543A">
      <w:pPr>
        <w:numPr>
          <w:ilvl w:val="2"/>
          <w:numId w:val="11"/>
        </w:numPr>
        <w:tabs>
          <w:tab w:val="left" w:pos="1560"/>
          <w:tab w:val="num" w:pos="159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Прием заявителей (прием и выдача документов) осуществляется уполномоченными должностными лицами МФЦ</w:t>
      </w:r>
      <w:proofErr w:type="gramStart"/>
      <w:r w:rsidRPr="0055543A">
        <w:rPr>
          <w:sz w:val="28"/>
          <w:szCs w:val="28"/>
          <w:vertAlign w:val="superscript"/>
        </w:rPr>
        <w:t>1</w:t>
      </w:r>
      <w:proofErr w:type="gramEnd"/>
      <w:r w:rsidRPr="0055543A">
        <w:rPr>
          <w:sz w:val="28"/>
          <w:szCs w:val="28"/>
        </w:rPr>
        <w:t>.</w:t>
      </w:r>
    </w:p>
    <w:p w:rsidR="00A40D91" w:rsidRPr="0055543A" w:rsidRDefault="00A40D91" w:rsidP="0055543A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Прием заявителей уполномоченными лицами осуществляется в соответствии с графиком (режимом) работы МФЦ</w:t>
      </w:r>
      <w:proofErr w:type="gramStart"/>
      <w:r w:rsidRPr="0055543A">
        <w:rPr>
          <w:sz w:val="28"/>
          <w:szCs w:val="28"/>
          <w:vertAlign w:val="superscript"/>
        </w:rPr>
        <w:t>1</w:t>
      </w:r>
      <w:proofErr w:type="gramEnd"/>
      <w:r w:rsidRPr="0055543A">
        <w:rPr>
          <w:sz w:val="28"/>
          <w:szCs w:val="28"/>
        </w:rPr>
        <w:t>.</w:t>
      </w:r>
    </w:p>
    <w:p w:rsidR="00A40D91" w:rsidRPr="0055543A" w:rsidRDefault="00A40D91" w:rsidP="0055543A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="00631967" w:rsidRPr="00004FC8">
        <w:rPr>
          <w:color w:val="000000"/>
          <w:sz w:val="28"/>
          <w:szCs w:val="28"/>
        </w:rPr>
        <w:t>(</w:t>
      </w:r>
      <w:r w:rsidR="00631967" w:rsidRPr="00004FC8">
        <w:rPr>
          <w:rFonts w:eastAsia="Calibri"/>
          <w:sz w:val="28"/>
          <w:szCs w:val="28"/>
        </w:rPr>
        <w:t>http://kopanishe.ru/</w:t>
      </w:r>
      <w:r w:rsidR="00631967">
        <w:rPr>
          <w:color w:val="000000"/>
          <w:sz w:val="28"/>
          <w:szCs w:val="28"/>
        </w:rPr>
        <w:t>),</w:t>
      </w:r>
      <w:r w:rsidRPr="0055543A">
        <w:rPr>
          <w:sz w:val="28"/>
          <w:szCs w:val="28"/>
        </w:rPr>
        <w:t>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55543A">
        <w:rPr>
          <w:sz w:val="28"/>
          <w:szCs w:val="28"/>
          <w:lang w:val="en-US"/>
        </w:rPr>
        <w:t>www</w:t>
      </w:r>
      <w:r w:rsidRPr="0055543A">
        <w:rPr>
          <w:sz w:val="28"/>
          <w:szCs w:val="28"/>
        </w:rPr>
        <w:t>.pgu.govvr№.ru).</w:t>
      </w:r>
    </w:p>
    <w:p w:rsidR="00A40D91" w:rsidRPr="0055543A" w:rsidRDefault="00A40D91" w:rsidP="0055543A">
      <w:pPr>
        <w:numPr>
          <w:ilvl w:val="2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Заявитель в целях получения муниципальной услуги может подать заявление в электронном виде с использованием информационно-</w:t>
      </w:r>
      <w:r w:rsidRPr="0055543A">
        <w:rPr>
          <w:sz w:val="28"/>
          <w:szCs w:val="28"/>
        </w:rPr>
        <w:lastRenderedPageBreak/>
        <w:t>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40D91" w:rsidRPr="00451792" w:rsidRDefault="00A40D91" w:rsidP="00451792">
      <w:pPr>
        <w:tabs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40D91" w:rsidRPr="001009AC" w:rsidRDefault="00A40D91" w:rsidP="00451792">
      <w:pPr>
        <w:numPr>
          <w:ilvl w:val="0"/>
          <w:numId w:val="2"/>
        </w:numPr>
        <w:tabs>
          <w:tab w:val="left" w:pos="1560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1009AC">
        <w:rPr>
          <w:b/>
          <w:sz w:val="28"/>
          <w:szCs w:val="28"/>
          <w:lang w:val="en-US"/>
        </w:rPr>
        <w:t>C</w:t>
      </w:r>
      <w:r w:rsidRPr="001009AC">
        <w:rPr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  <w:r w:rsidR="001009AC">
        <w:rPr>
          <w:b/>
          <w:sz w:val="28"/>
          <w:szCs w:val="28"/>
        </w:rPr>
        <w:t>.</w:t>
      </w:r>
    </w:p>
    <w:p w:rsidR="00A40D91" w:rsidRPr="00451792" w:rsidRDefault="00A40D91" w:rsidP="00451792">
      <w:pP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:rsidR="00A40D91" w:rsidRPr="00451792" w:rsidRDefault="00A40D91" w:rsidP="00451792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Исчерпывающий перечень административных процедур.</w:t>
      </w:r>
    </w:p>
    <w:p w:rsidR="00A40D91" w:rsidRPr="00451792" w:rsidRDefault="00A40D91" w:rsidP="00451792">
      <w:pPr>
        <w:numPr>
          <w:ilvl w:val="2"/>
          <w:numId w:val="2"/>
        </w:numPr>
        <w:tabs>
          <w:tab w:val="clear" w:pos="720"/>
          <w:tab w:val="num" w:pos="0"/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Предоставление муниципальной услуги </w:t>
      </w:r>
      <w:r w:rsidR="00D806B8" w:rsidRPr="00451792">
        <w:rPr>
          <w:sz w:val="28"/>
          <w:szCs w:val="28"/>
        </w:rPr>
        <w:t xml:space="preserve">при письменном обращении заявителя </w:t>
      </w:r>
      <w:r w:rsidRPr="00451792">
        <w:rPr>
          <w:sz w:val="28"/>
          <w:szCs w:val="28"/>
        </w:rPr>
        <w:t>включает в себя следующие административные процедуры:</w:t>
      </w:r>
    </w:p>
    <w:p w:rsidR="00A40D91" w:rsidRPr="00451792" w:rsidRDefault="00EF3AC7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прием и регистрация </w:t>
      </w:r>
      <w:r w:rsidR="008D45E8" w:rsidRPr="00451792">
        <w:rPr>
          <w:rFonts w:ascii="Times New Roman" w:hAnsi="Times New Roman" w:cs="Times New Roman"/>
          <w:sz w:val="28"/>
          <w:szCs w:val="28"/>
        </w:rPr>
        <w:t>заявления</w:t>
      </w:r>
      <w:r w:rsidRPr="00451792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об очередности предоставления муниципальных жилых помещений на условиях социального найма</w:t>
      </w:r>
      <w:r w:rsidR="00A40D91" w:rsidRPr="00451792">
        <w:rPr>
          <w:rFonts w:ascii="Times New Roman" w:hAnsi="Times New Roman" w:cs="Times New Roman"/>
          <w:sz w:val="28"/>
          <w:szCs w:val="28"/>
        </w:rPr>
        <w:t>;</w:t>
      </w:r>
    </w:p>
    <w:p w:rsidR="008D45E8" w:rsidRPr="00451792" w:rsidRDefault="008D45E8" w:rsidP="0045179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- рассмотрение заявления, </w:t>
      </w:r>
      <w:r w:rsidR="003A7B74" w:rsidRPr="00451792">
        <w:rPr>
          <w:sz w:val="28"/>
          <w:szCs w:val="28"/>
        </w:rPr>
        <w:t>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</w:t>
      </w:r>
      <w:r w:rsidR="00033098" w:rsidRPr="00451792">
        <w:rPr>
          <w:sz w:val="28"/>
          <w:szCs w:val="28"/>
        </w:rPr>
        <w:t xml:space="preserve">, </w:t>
      </w:r>
      <w:r w:rsidRPr="00451792">
        <w:rPr>
          <w:sz w:val="28"/>
          <w:szCs w:val="28"/>
        </w:rPr>
        <w:t>подготовка уведомлени</w:t>
      </w:r>
      <w:r w:rsidR="003A7B74" w:rsidRPr="00451792">
        <w:rPr>
          <w:sz w:val="28"/>
          <w:szCs w:val="28"/>
        </w:rPr>
        <w:t>я</w:t>
      </w:r>
      <w:r w:rsidRPr="00451792">
        <w:rPr>
          <w:sz w:val="28"/>
          <w:szCs w:val="28"/>
        </w:rPr>
        <w:t xml:space="preserve"> об очередности предоставления муниципальных жилых помещений на условиях социального найма;</w:t>
      </w:r>
    </w:p>
    <w:p w:rsidR="00A40D91" w:rsidRPr="00451792" w:rsidRDefault="008D45E8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</w:t>
      </w:r>
      <w:r w:rsidR="002F717A">
        <w:rPr>
          <w:rFonts w:ascii="Times New Roman" w:hAnsi="Times New Roman" w:cs="Times New Roman"/>
          <w:sz w:val="28"/>
          <w:szCs w:val="28"/>
        </w:rPr>
        <w:t>в</w:t>
      </w:r>
      <w:r w:rsidR="002F717A" w:rsidRPr="00451792">
        <w:rPr>
          <w:rFonts w:ascii="Times New Roman" w:hAnsi="Times New Roman" w:cs="Times New Roman"/>
          <w:sz w:val="28"/>
          <w:szCs w:val="28"/>
        </w:rPr>
        <w:t>ыдача (направление) уведомления об очередности предоставления муниципальных жилых помещений на условиях социального найма</w:t>
      </w:r>
      <w:r w:rsidRPr="00451792">
        <w:rPr>
          <w:rFonts w:ascii="Times New Roman" w:hAnsi="Times New Roman" w:cs="Times New Roman"/>
          <w:sz w:val="28"/>
          <w:szCs w:val="28"/>
        </w:rPr>
        <w:t>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3.2. Прием и регистрация заявления и прилагаемых к нему документов.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</w:t>
      </w:r>
      <w:proofErr w:type="gramStart"/>
      <w:r w:rsidRPr="0045179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451792">
        <w:rPr>
          <w:rFonts w:ascii="Times New Roman" w:hAnsi="Times New Roman" w:cs="Times New Roman"/>
          <w:sz w:val="28"/>
          <w:szCs w:val="28"/>
        </w:rPr>
        <w:t xml:space="preserve">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3.2.2. При поступлении заявления в электронном виде </w:t>
      </w:r>
      <w:r w:rsidR="001D5F80" w:rsidRPr="00451792">
        <w:rPr>
          <w:rFonts w:ascii="Times New Roman" w:hAnsi="Times New Roman" w:cs="Times New Roman"/>
          <w:sz w:val="28"/>
          <w:szCs w:val="28"/>
        </w:rPr>
        <w:t>заявление</w:t>
      </w:r>
      <w:r w:rsidRPr="00451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792">
        <w:rPr>
          <w:rFonts w:ascii="Times New Roman" w:hAnsi="Times New Roman" w:cs="Times New Roman"/>
          <w:sz w:val="28"/>
          <w:szCs w:val="28"/>
        </w:rPr>
        <w:t>распечатываются на бумажном носителе и в дальнейшем работа с ними ведется</w:t>
      </w:r>
      <w:proofErr w:type="gramEnd"/>
      <w:r w:rsidRPr="00451792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3.2.3.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lastRenderedPageBreak/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проверяет полномочия представителя </w:t>
      </w:r>
      <w:r w:rsidR="00446ABF" w:rsidRPr="00451792">
        <w:rPr>
          <w:rFonts w:ascii="Times New Roman" w:hAnsi="Times New Roman" w:cs="Times New Roman"/>
          <w:sz w:val="28"/>
          <w:szCs w:val="28"/>
        </w:rPr>
        <w:t>заявителя</w:t>
      </w:r>
      <w:r w:rsidRPr="00451792">
        <w:rPr>
          <w:rFonts w:ascii="Times New Roman" w:hAnsi="Times New Roman" w:cs="Times New Roman"/>
          <w:sz w:val="28"/>
          <w:szCs w:val="28"/>
        </w:rPr>
        <w:t>;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регистрирует заявление</w:t>
      </w:r>
      <w:r w:rsidR="001E0913" w:rsidRPr="00451792">
        <w:rPr>
          <w:rFonts w:ascii="Times New Roman" w:hAnsi="Times New Roman" w:cs="Times New Roman"/>
          <w:sz w:val="28"/>
          <w:szCs w:val="28"/>
        </w:rPr>
        <w:t>.</w:t>
      </w:r>
    </w:p>
    <w:p w:rsidR="00CD1480" w:rsidRPr="00451792" w:rsidRDefault="00CD1480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D1480" w:rsidRPr="00451792" w:rsidRDefault="00CD1480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67675C" w:rsidRPr="00451792" w:rsidRDefault="00CD1480" w:rsidP="00451792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451792">
        <w:rPr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3.2.5.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</w:t>
      </w:r>
      <w:r w:rsidR="001C5C1B" w:rsidRPr="00451792">
        <w:rPr>
          <w:rFonts w:ascii="Times New Roman" w:hAnsi="Times New Roman" w:cs="Times New Roman"/>
          <w:sz w:val="28"/>
          <w:szCs w:val="28"/>
        </w:rPr>
        <w:t>заявления</w:t>
      </w:r>
      <w:r w:rsidRPr="00451792">
        <w:rPr>
          <w:rFonts w:ascii="Times New Roman" w:hAnsi="Times New Roman" w:cs="Times New Roman"/>
          <w:sz w:val="28"/>
          <w:szCs w:val="28"/>
        </w:rPr>
        <w:t xml:space="preserve">, возвращает </w:t>
      </w:r>
      <w:r w:rsidR="001C5C1B" w:rsidRPr="00451792">
        <w:rPr>
          <w:rFonts w:ascii="Times New Roman" w:hAnsi="Times New Roman" w:cs="Times New Roman"/>
          <w:sz w:val="28"/>
          <w:szCs w:val="28"/>
        </w:rPr>
        <w:t>заявление</w:t>
      </w:r>
      <w:r w:rsidRPr="00451792">
        <w:rPr>
          <w:rFonts w:ascii="Times New Roman" w:hAnsi="Times New Roman" w:cs="Times New Roman"/>
          <w:sz w:val="28"/>
          <w:szCs w:val="28"/>
        </w:rPr>
        <w:t>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3.2.6. Результатом административной процедуры является прием и регистрация заявления </w:t>
      </w:r>
      <w:r w:rsidR="0024449A" w:rsidRPr="00451792">
        <w:rPr>
          <w:rFonts w:ascii="Times New Roman" w:hAnsi="Times New Roman" w:cs="Times New Roman"/>
          <w:sz w:val="28"/>
          <w:szCs w:val="28"/>
        </w:rPr>
        <w:t xml:space="preserve">либо </w:t>
      </w:r>
      <w:r w:rsidR="00FD3541" w:rsidRPr="00451792">
        <w:rPr>
          <w:rFonts w:ascii="Times New Roman" w:hAnsi="Times New Roman" w:cs="Times New Roman"/>
          <w:sz w:val="28"/>
          <w:szCs w:val="28"/>
        </w:rPr>
        <w:t>возврат заявления</w:t>
      </w:r>
      <w:r w:rsidRPr="00451792">
        <w:rPr>
          <w:rFonts w:ascii="Times New Roman" w:hAnsi="Times New Roman" w:cs="Times New Roman"/>
          <w:sz w:val="28"/>
          <w:szCs w:val="28"/>
        </w:rPr>
        <w:t>.</w:t>
      </w:r>
    </w:p>
    <w:p w:rsidR="00A40D91" w:rsidRPr="00451792" w:rsidRDefault="00A40D91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3.2.7. Максимальный срок исполнения административной процедуры - 1 </w:t>
      </w:r>
      <w:r w:rsidR="006918E4" w:rsidRPr="00451792">
        <w:rPr>
          <w:rFonts w:ascii="Times New Roman" w:hAnsi="Times New Roman" w:cs="Times New Roman"/>
          <w:sz w:val="28"/>
          <w:szCs w:val="28"/>
        </w:rPr>
        <w:t>рабочий</w:t>
      </w:r>
      <w:r w:rsidRPr="00451792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 xml:space="preserve">3.3. Рассмотрение </w:t>
      </w:r>
      <w:r w:rsidR="00F25D9A" w:rsidRPr="00451792">
        <w:rPr>
          <w:sz w:val="28"/>
          <w:szCs w:val="28"/>
        </w:rPr>
        <w:t xml:space="preserve">заявления, </w:t>
      </w:r>
      <w:r w:rsidR="00131AD9" w:rsidRPr="00451792">
        <w:rPr>
          <w:sz w:val="28"/>
          <w:szCs w:val="28"/>
        </w:rPr>
        <w:t xml:space="preserve">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</w:t>
      </w:r>
      <w:r w:rsidR="00F25D9A" w:rsidRPr="00451792">
        <w:rPr>
          <w:sz w:val="28"/>
          <w:szCs w:val="28"/>
        </w:rPr>
        <w:t>подготовка уведомления об очередности предоставления муниципальных жилых помещений на условиях социального найма</w:t>
      </w:r>
      <w:r w:rsidRPr="00451792">
        <w:rPr>
          <w:sz w:val="28"/>
          <w:szCs w:val="28"/>
        </w:rPr>
        <w:t>.</w:t>
      </w:r>
    </w:p>
    <w:p w:rsidR="00194013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lastRenderedPageBreak/>
        <w:t xml:space="preserve">3.3.1. Основанием для начала административной процедуры является </w:t>
      </w:r>
      <w:r w:rsidR="00194013" w:rsidRPr="00451792">
        <w:rPr>
          <w:sz w:val="28"/>
          <w:szCs w:val="28"/>
        </w:rPr>
        <w:t>наличие зарегистрированного заявления.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3.3.2. Специалист администрации ответственный за прием документов:</w:t>
      </w:r>
    </w:p>
    <w:p w:rsidR="00F74BA0" w:rsidRPr="00451792" w:rsidRDefault="00F74BA0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</w:t>
      </w:r>
      <w:r w:rsidR="00C46BAC" w:rsidRPr="00451792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C46BAC" w:rsidRPr="00451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категорию граждан </w:t>
      </w:r>
      <w:proofErr w:type="gramStart"/>
      <w:r w:rsidR="00C46BAC" w:rsidRPr="00451792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  <w:r w:rsidR="00C46BAC" w:rsidRPr="004517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которой заявитель был </w:t>
      </w:r>
      <w:r w:rsidR="00A01209" w:rsidRPr="0045179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 на учет в качестве нуждающегося в жилых помещениях, предоставляемых по договору социального найма</w:t>
      </w:r>
      <w:r w:rsidR="00D55D88" w:rsidRPr="00451792">
        <w:rPr>
          <w:rFonts w:ascii="Times New Roman" w:hAnsi="Times New Roman" w:cs="Times New Roman"/>
          <w:sz w:val="28"/>
          <w:szCs w:val="28"/>
        </w:rPr>
        <w:t xml:space="preserve">, </w:t>
      </w:r>
      <w:r w:rsidR="00101638" w:rsidRPr="00451792">
        <w:rPr>
          <w:rFonts w:ascii="Times New Roman" w:hAnsi="Times New Roman" w:cs="Times New Roman"/>
          <w:sz w:val="28"/>
          <w:szCs w:val="28"/>
        </w:rPr>
        <w:t>проверяет регистрацию заявителя в книгах регистрации граждан, принятых на учет в качестве нуждающихся в жилых помещениях, предоставляемы</w:t>
      </w:r>
      <w:r w:rsidR="008C1793" w:rsidRPr="00451792">
        <w:rPr>
          <w:rFonts w:ascii="Times New Roman" w:hAnsi="Times New Roman" w:cs="Times New Roman"/>
          <w:sz w:val="28"/>
          <w:szCs w:val="28"/>
        </w:rPr>
        <w:t>х по договору социального найма;</w:t>
      </w:r>
    </w:p>
    <w:p w:rsidR="006D6690" w:rsidRPr="00451792" w:rsidRDefault="0037398A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- готовит </w:t>
      </w:r>
      <w:r w:rsidR="006D6690" w:rsidRPr="00451792">
        <w:rPr>
          <w:sz w:val="28"/>
          <w:szCs w:val="28"/>
        </w:rPr>
        <w:t>уведомление об очередности предоставления муниципальных жилых помещений на условиях социального найма</w:t>
      </w:r>
      <w:r w:rsidR="00224E30" w:rsidRPr="00451792">
        <w:rPr>
          <w:sz w:val="28"/>
          <w:szCs w:val="28"/>
        </w:rPr>
        <w:t xml:space="preserve"> по форме, приведенной в приложении №4 к настоящему Административному регламенту.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3.3.3. Результатом административной процедуры является </w:t>
      </w:r>
      <w:r w:rsidR="000429A6" w:rsidRPr="00451792">
        <w:rPr>
          <w:sz w:val="28"/>
          <w:szCs w:val="28"/>
        </w:rPr>
        <w:t xml:space="preserve">подготовка </w:t>
      </w:r>
      <w:r w:rsidR="00000090" w:rsidRPr="00451792">
        <w:rPr>
          <w:sz w:val="28"/>
          <w:szCs w:val="28"/>
        </w:rPr>
        <w:t>уведомления об очередности предоставления муниципальных жилых помещений на условиях социального найма</w:t>
      </w:r>
      <w:r w:rsidR="000429A6" w:rsidRPr="00451792">
        <w:rPr>
          <w:sz w:val="28"/>
          <w:szCs w:val="28"/>
        </w:rPr>
        <w:t xml:space="preserve"> заявителю</w:t>
      </w:r>
      <w:r w:rsidRPr="00451792">
        <w:rPr>
          <w:sz w:val="28"/>
          <w:szCs w:val="28"/>
        </w:rPr>
        <w:t>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3.3.4. Максимальный срок исполнения административной процедуры </w:t>
      </w:r>
      <w:r w:rsidR="000429A6" w:rsidRPr="00451792">
        <w:rPr>
          <w:sz w:val="28"/>
          <w:szCs w:val="28"/>
        </w:rPr>
        <w:t>–</w:t>
      </w:r>
      <w:r w:rsidRPr="00451792">
        <w:rPr>
          <w:sz w:val="28"/>
          <w:szCs w:val="28"/>
        </w:rPr>
        <w:t xml:space="preserve"> </w:t>
      </w:r>
      <w:r w:rsidR="000429A6" w:rsidRPr="00451792">
        <w:rPr>
          <w:sz w:val="28"/>
          <w:szCs w:val="28"/>
        </w:rPr>
        <w:t>не более 7 рабочих</w:t>
      </w:r>
      <w:r w:rsidRPr="00451792">
        <w:rPr>
          <w:sz w:val="28"/>
          <w:szCs w:val="28"/>
        </w:rPr>
        <w:t xml:space="preserve"> дней.</w:t>
      </w:r>
    </w:p>
    <w:p w:rsidR="00FF4F1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 xml:space="preserve">3.4. </w:t>
      </w:r>
      <w:r w:rsidR="00FF4F11" w:rsidRPr="00451792">
        <w:rPr>
          <w:sz w:val="28"/>
          <w:szCs w:val="28"/>
        </w:rPr>
        <w:t xml:space="preserve">Выдача </w:t>
      </w:r>
      <w:r w:rsidR="00C330E7" w:rsidRPr="00451792">
        <w:rPr>
          <w:sz w:val="28"/>
          <w:szCs w:val="28"/>
        </w:rPr>
        <w:t xml:space="preserve">(направление) </w:t>
      </w:r>
      <w:r w:rsidR="00FF4F11" w:rsidRPr="00451792">
        <w:rPr>
          <w:sz w:val="28"/>
          <w:szCs w:val="28"/>
        </w:rPr>
        <w:t>уведомления об очередности предоставления муниципальных жилых помещений на условиях социального найма.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 xml:space="preserve">3.4.1. </w:t>
      </w:r>
      <w:r w:rsidR="00907B78" w:rsidRPr="00451792">
        <w:rPr>
          <w:sz w:val="28"/>
          <w:szCs w:val="28"/>
        </w:rPr>
        <w:t>П</w:t>
      </w:r>
      <w:r w:rsidR="00196673" w:rsidRPr="00451792">
        <w:rPr>
          <w:sz w:val="28"/>
          <w:szCs w:val="28"/>
        </w:rPr>
        <w:t xml:space="preserve">осле подписания </w:t>
      </w:r>
      <w:r w:rsidR="002F533D" w:rsidRPr="00451792">
        <w:rPr>
          <w:sz w:val="28"/>
          <w:szCs w:val="28"/>
        </w:rPr>
        <w:t>уведомление</w:t>
      </w:r>
      <w:r w:rsidR="001C5C1B" w:rsidRPr="00451792">
        <w:rPr>
          <w:sz w:val="28"/>
          <w:szCs w:val="28"/>
        </w:rPr>
        <w:t xml:space="preserve"> </w:t>
      </w:r>
      <w:r w:rsidR="00196673" w:rsidRPr="00451792">
        <w:rPr>
          <w:sz w:val="28"/>
          <w:szCs w:val="28"/>
        </w:rPr>
        <w:t xml:space="preserve">регистрируется в журнале исходящей корреспонденции и </w:t>
      </w:r>
      <w:r w:rsidR="00C330E7" w:rsidRPr="00451792">
        <w:rPr>
          <w:sz w:val="28"/>
          <w:szCs w:val="28"/>
        </w:rPr>
        <w:t xml:space="preserve">выдается или </w:t>
      </w:r>
      <w:r w:rsidR="00196673" w:rsidRPr="00451792">
        <w:rPr>
          <w:sz w:val="28"/>
          <w:szCs w:val="28"/>
        </w:rPr>
        <w:t>направляется заявителю.</w:t>
      </w:r>
    </w:p>
    <w:p w:rsidR="0079585B" w:rsidRPr="005B0C10" w:rsidRDefault="0079585B" w:rsidP="00795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</w:t>
      </w:r>
      <w:r w:rsidRPr="00451792">
        <w:rPr>
          <w:sz w:val="28"/>
          <w:szCs w:val="28"/>
        </w:rPr>
        <w:t>Едино</w:t>
      </w:r>
      <w:r w:rsidR="0055543A">
        <w:rPr>
          <w:sz w:val="28"/>
          <w:szCs w:val="28"/>
        </w:rPr>
        <w:t>го</w:t>
      </w:r>
      <w:r w:rsidRPr="00451792">
        <w:rPr>
          <w:sz w:val="28"/>
          <w:szCs w:val="28"/>
        </w:rPr>
        <w:t xml:space="preserve"> портал</w:t>
      </w:r>
      <w:r w:rsidR="0055543A">
        <w:rPr>
          <w:sz w:val="28"/>
          <w:szCs w:val="28"/>
        </w:rPr>
        <w:t>а</w:t>
      </w:r>
      <w:r w:rsidRPr="00451792">
        <w:rPr>
          <w:sz w:val="28"/>
          <w:szCs w:val="28"/>
        </w:rPr>
        <w:t xml:space="preserve"> государственных и муниципальны</w:t>
      </w:r>
      <w:r w:rsidR="0055543A">
        <w:rPr>
          <w:sz w:val="28"/>
          <w:szCs w:val="28"/>
        </w:rPr>
        <w:t>х услуг (функций) и Портала</w:t>
      </w:r>
      <w:r w:rsidRPr="00451792">
        <w:rPr>
          <w:sz w:val="28"/>
          <w:szCs w:val="28"/>
        </w:rPr>
        <w:t xml:space="preserve"> государственных и муниципальных услуг Воронежской области</w:t>
      </w:r>
      <w:r w:rsidRPr="005B0C10">
        <w:rPr>
          <w:sz w:val="28"/>
          <w:szCs w:val="28"/>
        </w:rPr>
        <w:t>;</w:t>
      </w:r>
    </w:p>
    <w:p w:rsidR="0079585B" w:rsidRPr="005B0C10" w:rsidRDefault="0079585B" w:rsidP="00795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</w:t>
      </w:r>
      <w:r>
        <w:rPr>
          <w:sz w:val="28"/>
          <w:szCs w:val="28"/>
        </w:rPr>
        <w:t>но под расписку в администрации</w:t>
      </w:r>
      <w:r w:rsidRPr="005B0C10">
        <w:rPr>
          <w:sz w:val="28"/>
          <w:szCs w:val="28"/>
        </w:rPr>
        <w:t>;</w:t>
      </w:r>
    </w:p>
    <w:p w:rsidR="0079585B" w:rsidRPr="005B0C10" w:rsidRDefault="0079585B" w:rsidP="00795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в </w:t>
      </w:r>
      <w:r>
        <w:rPr>
          <w:sz w:val="28"/>
          <w:szCs w:val="28"/>
        </w:rPr>
        <w:t>многофункциональном центре</w:t>
      </w:r>
      <w:r w:rsidRPr="005B0C10">
        <w:rPr>
          <w:sz w:val="28"/>
          <w:szCs w:val="28"/>
        </w:rPr>
        <w:t>;</w:t>
      </w:r>
    </w:p>
    <w:p w:rsidR="0079585B" w:rsidRDefault="0079585B" w:rsidP="00795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C10">
        <w:rPr>
          <w:sz w:val="28"/>
          <w:szCs w:val="28"/>
        </w:rPr>
        <w:t xml:space="preserve"> - в форме документа на бумажном носителе посредством почтового отправления </w:t>
      </w:r>
      <w:r>
        <w:rPr>
          <w:sz w:val="28"/>
          <w:szCs w:val="28"/>
        </w:rPr>
        <w:t>по указанному в заявлении почтовому адресу</w:t>
      </w:r>
      <w:r w:rsidRPr="005B0C10">
        <w:rPr>
          <w:sz w:val="28"/>
          <w:szCs w:val="28"/>
        </w:rPr>
        <w:t>.</w:t>
      </w:r>
    </w:p>
    <w:p w:rsidR="0079585B" w:rsidRDefault="00744A87" w:rsidP="00795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79585B" w:rsidRPr="00CF711C">
        <w:rPr>
          <w:sz w:val="28"/>
          <w:szCs w:val="28"/>
        </w:rPr>
        <w:t xml:space="preserve">Заявитель </w:t>
      </w:r>
      <w:r w:rsidR="0079585B">
        <w:rPr>
          <w:sz w:val="28"/>
          <w:szCs w:val="28"/>
        </w:rPr>
        <w:t xml:space="preserve">(представитель заявителя) </w:t>
      </w:r>
      <w:r w:rsidR="0079585B" w:rsidRPr="00CF711C">
        <w:rPr>
          <w:sz w:val="28"/>
          <w:szCs w:val="28"/>
        </w:rPr>
        <w:t>информируется о принятом решении в порядке,</w:t>
      </w:r>
      <w:r w:rsidR="0079585B">
        <w:rPr>
          <w:sz w:val="28"/>
          <w:szCs w:val="28"/>
        </w:rPr>
        <w:t xml:space="preserve"> предусмотренном пунктом 1.3.4.</w:t>
      </w:r>
      <w:r w:rsidR="0079585B" w:rsidRPr="00CF711C">
        <w:rPr>
          <w:sz w:val="28"/>
          <w:szCs w:val="28"/>
        </w:rPr>
        <w:t xml:space="preserve"> настоящего административного </w:t>
      </w:r>
      <w:r w:rsidR="0079585B" w:rsidRPr="00E23A25">
        <w:rPr>
          <w:sz w:val="28"/>
          <w:szCs w:val="28"/>
        </w:rPr>
        <w:t>регламента.</w:t>
      </w:r>
    </w:p>
    <w:p w:rsidR="008437E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3.4.</w:t>
      </w:r>
      <w:r w:rsidR="00744A87">
        <w:rPr>
          <w:sz w:val="28"/>
          <w:szCs w:val="28"/>
        </w:rPr>
        <w:t>3</w:t>
      </w:r>
      <w:r w:rsidRPr="00451792">
        <w:rPr>
          <w:sz w:val="28"/>
          <w:szCs w:val="28"/>
        </w:rPr>
        <w:t xml:space="preserve">. </w:t>
      </w:r>
      <w:r w:rsidR="00196673" w:rsidRPr="00451792">
        <w:rPr>
          <w:sz w:val="28"/>
          <w:szCs w:val="28"/>
        </w:rPr>
        <w:t>При поступлении заявления в администрацию через МФЦ зарегистрированн</w:t>
      </w:r>
      <w:r w:rsidR="002F533D" w:rsidRPr="00451792">
        <w:rPr>
          <w:sz w:val="28"/>
          <w:szCs w:val="28"/>
        </w:rPr>
        <w:t>ое у</w:t>
      </w:r>
      <w:r w:rsidR="001C5C1B" w:rsidRPr="00451792">
        <w:rPr>
          <w:sz w:val="28"/>
          <w:szCs w:val="28"/>
        </w:rPr>
        <w:t>ведомлени</w:t>
      </w:r>
      <w:r w:rsidR="002F533D" w:rsidRPr="00451792">
        <w:rPr>
          <w:sz w:val="28"/>
          <w:szCs w:val="28"/>
        </w:rPr>
        <w:t>е</w:t>
      </w:r>
      <w:r w:rsidR="00196673" w:rsidRPr="00451792">
        <w:rPr>
          <w:sz w:val="28"/>
          <w:szCs w:val="28"/>
        </w:rPr>
        <w:t xml:space="preserve"> направляется с сопроводительным письмом в адрес МФЦ в день регистрации </w:t>
      </w:r>
      <w:r w:rsidR="009C27C6" w:rsidRPr="00451792">
        <w:rPr>
          <w:sz w:val="28"/>
          <w:szCs w:val="28"/>
        </w:rPr>
        <w:t>уведомления</w:t>
      </w:r>
      <w:r w:rsidR="00196673" w:rsidRPr="00451792">
        <w:rPr>
          <w:sz w:val="28"/>
          <w:szCs w:val="28"/>
        </w:rPr>
        <w:t xml:space="preserve"> в журнале исходящей корреспонденции.</w:t>
      </w:r>
    </w:p>
    <w:p w:rsidR="00F51926" w:rsidRPr="00451792" w:rsidRDefault="00744A87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3.4.4</w:t>
      </w:r>
      <w:r w:rsidR="00F51926" w:rsidRPr="00451792">
        <w:rPr>
          <w:sz w:val="28"/>
          <w:szCs w:val="28"/>
        </w:rPr>
        <w:t xml:space="preserve"> </w:t>
      </w:r>
      <w:r w:rsidR="002F533D" w:rsidRPr="00451792">
        <w:rPr>
          <w:sz w:val="28"/>
          <w:szCs w:val="28"/>
        </w:rPr>
        <w:t>Уведомление</w:t>
      </w:r>
      <w:r w:rsidR="00F51926" w:rsidRPr="00451792">
        <w:rPr>
          <w:sz w:val="28"/>
          <w:szCs w:val="28"/>
        </w:rPr>
        <w:t xml:space="preserve"> выдается заявителю уполномоченным должностным лицом МФЦ в день обращения за получением результата предоставления муниципальной услуги.</w:t>
      </w:r>
    </w:p>
    <w:p w:rsidR="00F51926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3.4.</w:t>
      </w:r>
      <w:r w:rsidR="00744A87">
        <w:rPr>
          <w:sz w:val="28"/>
          <w:szCs w:val="28"/>
        </w:rPr>
        <w:t>5</w:t>
      </w:r>
      <w:r w:rsidRPr="00451792">
        <w:rPr>
          <w:sz w:val="28"/>
          <w:szCs w:val="28"/>
        </w:rPr>
        <w:t>.</w:t>
      </w:r>
      <w:r w:rsidR="00F51926" w:rsidRPr="00451792">
        <w:rPr>
          <w:sz w:val="28"/>
          <w:szCs w:val="28"/>
        </w:rPr>
        <w:t xml:space="preserve">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найма.</w:t>
      </w:r>
    </w:p>
    <w:p w:rsidR="00A40D91" w:rsidRPr="00451792" w:rsidRDefault="00A40D91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3.4.</w:t>
      </w:r>
      <w:r w:rsidR="00744A87">
        <w:rPr>
          <w:sz w:val="28"/>
          <w:szCs w:val="28"/>
        </w:rPr>
        <w:t>6</w:t>
      </w:r>
      <w:r w:rsidRPr="00451792">
        <w:rPr>
          <w:sz w:val="28"/>
          <w:szCs w:val="28"/>
        </w:rPr>
        <w:t xml:space="preserve">. Максимальный срок исполнения административной процедуры </w:t>
      </w:r>
      <w:r w:rsidR="00F51926" w:rsidRPr="00451792">
        <w:rPr>
          <w:sz w:val="28"/>
          <w:szCs w:val="28"/>
        </w:rPr>
        <w:t>–</w:t>
      </w:r>
      <w:r w:rsidRPr="00451792">
        <w:rPr>
          <w:sz w:val="28"/>
          <w:szCs w:val="28"/>
        </w:rPr>
        <w:t xml:space="preserve"> </w:t>
      </w:r>
      <w:r w:rsidR="00F51926" w:rsidRPr="00451792">
        <w:rPr>
          <w:sz w:val="28"/>
          <w:szCs w:val="28"/>
        </w:rPr>
        <w:t>не более 2 рабочих дней</w:t>
      </w:r>
      <w:r w:rsidRPr="00451792">
        <w:rPr>
          <w:sz w:val="28"/>
          <w:szCs w:val="28"/>
        </w:rPr>
        <w:t>.</w:t>
      </w:r>
    </w:p>
    <w:p w:rsidR="00000090" w:rsidRPr="00451792" w:rsidRDefault="00772EC5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3.5.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772EC5" w:rsidRPr="00451792" w:rsidRDefault="00772EC5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3.5.1.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:rsidR="00772EC5" w:rsidRPr="00451792" w:rsidRDefault="00772EC5" w:rsidP="004517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451792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772EC5" w:rsidRPr="00451792" w:rsidRDefault="00772EC5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772EC5" w:rsidRPr="0055543A" w:rsidRDefault="00772EC5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3.5.2.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</w:t>
      </w:r>
      <w:r w:rsidRPr="0055543A">
        <w:rPr>
          <w:sz w:val="28"/>
          <w:szCs w:val="28"/>
        </w:rPr>
        <w:t>государственных и муниципальных услуг Воронежской области.</w:t>
      </w:r>
    </w:p>
    <w:p w:rsidR="00772EC5" w:rsidRDefault="00772EC5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3.5.3. Получение результата муниципальной услуги в электронной форме.</w:t>
      </w:r>
    </w:p>
    <w:p w:rsidR="00744A87" w:rsidRPr="00451792" w:rsidRDefault="0055543A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44A87" w:rsidRPr="00451792">
        <w:rPr>
          <w:sz w:val="28"/>
          <w:szCs w:val="28"/>
        </w:rPr>
        <w:t>ведомления об очередности предоставления муниципальных жилых помещений на условиях социального найма</w:t>
      </w:r>
      <w:r w:rsidR="00744A87" w:rsidRPr="008340BA">
        <w:rPr>
          <w:sz w:val="28"/>
          <w:szCs w:val="28"/>
        </w:rPr>
        <w:t xml:space="preserve"> направляется в личный кабинет заявителя (представителя заявителя) </w:t>
      </w:r>
      <w:r>
        <w:rPr>
          <w:sz w:val="28"/>
          <w:szCs w:val="28"/>
        </w:rPr>
        <w:t>на</w:t>
      </w:r>
      <w:r w:rsidR="00744A87">
        <w:rPr>
          <w:sz w:val="28"/>
          <w:szCs w:val="28"/>
        </w:rPr>
        <w:t xml:space="preserve"> </w:t>
      </w:r>
      <w:r w:rsidRPr="00451792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451792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451792">
        <w:rPr>
          <w:sz w:val="28"/>
          <w:szCs w:val="28"/>
        </w:rPr>
        <w:t xml:space="preserve"> государственных и муниципальных услуг (функций) и Портал</w:t>
      </w:r>
      <w:r>
        <w:rPr>
          <w:sz w:val="28"/>
          <w:szCs w:val="28"/>
        </w:rPr>
        <w:t>е</w:t>
      </w:r>
      <w:r w:rsidRPr="00451792">
        <w:rPr>
          <w:sz w:val="28"/>
          <w:szCs w:val="28"/>
        </w:rPr>
        <w:t xml:space="preserve"> государственных и муниципальных услуг Воронежской области</w:t>
      </w:r>
      <w:r>
        <w:rPr>
          <w:sz w:val="28"/>
          <w:szCs w:val="28"/>
        </w:rPr>
        <w:t>.</w:t>
      </w:r>
    </w:p>
    <w:p w:rsidR="00065823" w:rsidRPr="00451792" w:rsidRDefault="00065823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065823" w:rsidRPr="00451792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При предоставлении муниципальной услуги взаимодействие администрации с иными органами государственной власти, органами местного самоуправления и организациями не осуществляется.</w:t>
      </w:r>
    </w:p>
    <w:p w:rsidR="00A40D91" w:rsidRPr="00CC2308" w:rsidRDefault="00A40D91" w:rsidP="00F53737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1792" w:rsidRPr="00631967" w:rsidRDefault="00451792" w:rsidP="00451792">
      <w:pPr>
        <w:numPr>
          <w:ilvl w:val="0"/>
          <w:numId w:val="2"/>
        </w:numPr>
        <w:tabs>
          <w:tab w:val="left" w:pos="1560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631967">
        <w:rPr>
          <w:b/>
          <w:sz w:val="28"/>
          <w:szCs w:val="28"/>
        </w:rPr>
        <w:t xml:space="preserve">Формы </w:t>
      </w:r>
      <w:proofErr w:type="gramStart"/>
      <w:r w:rsidRPr="00631967">
        <w:rPr>
          <w:b/>
          <w:sz w:val="28"/>
          <w:szCs w:val="28"/>
        </w:rPr>
        <w:t>контроля  за</w:t>
      </w:r>
      <w:proofErr w:type="gramEnd"/>
      <w:r w:rsidRPr="00631967">
        <w:rPr>
          <w:b/>
          <w:sz w:val="28"/>
          <w:szCs w:val="28"/>
        </w:rPr>
        <w:t xml:space="preserve"> исполнением административного регламента</w:t>
      </w:r>
    </w:p>
    <w:p w:rsidR="00451792" w:rsidRPr="00E65EB2" w:rsidRDefault="00451792" w:rsidP="00451792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451792" w:rsidRPr="00E65EB2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451792" w:rsidRPr="00E65EB2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451792" w:rsidRPr="00E65EB2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451792" w:rsidRPr="00E65EB2" w:rsidRDefault="00451792" w:rsidP="00451792">
      <w:pPr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E65EB2">
        <w:rPr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451792" w:rsidRPr="00E65EB2" w:rsidRDefault="00451792" w:rsidP="00451792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EB2">
        <w:rPr>
          <w:rFonts w:ascii="Times New Roman" w:hAnsi="Times New Roman" w:cs="Times New Roman"/>
          <w:b w:val="0"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451792" w:rsidRPr="00E65EB2" w:rsidRDefault="00451792" w:rsidP="00451792">
      <w:pPr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E65EB2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51792" w:rsidRPr="00F91493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1493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451792" w:rsidRPr="00F91493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1493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51792" w:rsidRPr="00F91493" w:rsidRDefault="00451792" w:rsidP="004517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1493">
        <w:rPr>
          <w:sz w:val="28"/>
          <w:szCs w:val="28"/>
        </w:rPr>
        <w:t xml:space="preserve">4.5 </w:t>
      </w:r>
      <w:proofErr w:type="gramStart"/>
      <w:r w:rsidRPr="00F91493">
        <w:rPr>
          <w:sz w:val="28"/>
          <w:szCs w:val="28"/>
        </w:rPr>
        <w:t>Контроль за</w:t>
      </w:r>
      <w:proofErr w:type="gramEnd"/>
      <w:r w:rsidRPr="00F91493">
        <w:rPr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451792" w:rsidRPr="00F91493" w:rsidRDefault="00451792" w:rsidP="00451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1792" w:rsidRPr="00451792" w:rsidRDefault="00451792" w:rsidP="00451792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171D0" w:rsidRPr="00C632BA" w:rsidRDefault="00C171D0" w:rsidP="00C171D0">
      <w:pPr>
        <w:tabs>
          <w:tab w:val="num" w:pos="0"/>
          <w:tab w:val="left" w:pos="1560"/>
        </w:tabs>
        <w:ind w:firstLine="709"/>
        <w:contextualSpacing/>
        <w:jc w:val="center"/>
        <w:rPr>
          <w:b/>
          <w:sz w:val="28"/>
          <w:szCs w:val="28"/>
        </w:rPr>
      </w:pPr>
      <w:r w:rsidRPr="00C632BA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5.2. Заявитель может обратиться с </w:t>
      </w: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C632BA">
        <w:rPr>
          <w:rFonts w:ascii="Times New Roman" w:hAnsi="Times New Roman" w:cs="Times New Roman"/>
          <w:sz w:val="28"/>
          <w:szCs w:val="28"/>
        </w:rPr>
        <w:t>нормативными правовыми актами о</w:t>
      </w:r>
      <w:r w:rsidR="00631967">
        <w:rPr>
          <w:rFonts w:ascii="Times New Roman" w:hAnsi="Times New Roman" w:cs="Times New Roman"/>
          <w:sz w:val="28"/>
          <w:szCs w:val="28"/>
        </w:rPr>
        <w:t>рганов местного самоуправления Копанищенского сельского поселения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631967">
        <w:rPr>
          <w:rFonts w:ascii="Times New Roman" w:hAnsi="Times New Roman" w:cs="Times New Roman"/>
          <w:sz w:val="28"/>
          <w:szCs w:val="28"/>
        </w:rPr>
        <w:t>Копанищенского сельского поселения</w:t>
      </w:r>
      <w:r w:rsidRPr="00C632BA">
        <w:rPr>
          <w:rFonts w:ascii="Times New Roman" w:hAnsi="Times New Roman" w:cs="Times New Roman"/>
          <w:sz w:val="28"/>
          <w:szCs w:val="28"/>
        </w:rPr>
        <w:t xml:space="preserve">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 w:rsidR="00631967">
        <w:rPr>
          <w:rFonts w:ascii="Times New Roman" w:hAnsi="Times New Roman" w:cs="Times New Roman"/>
          <w:sz w:val="28"/>
          <w:szCs w:val="28"/>
        </w:rPr>
        <w:t>Копанищенского сельского поселения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r w:rsidR="00631967">
        <w:rPr>
          <w:rFonts w:ascii="Times New Roman" w:hAnsi="Times New Roman" w:cs="Times New Roman"/>
          <w:sz w:val="28"/>
          <w:szCs w:val="28"/>
        </w:rPr>
        <w:t>Копанищенского сельского поселения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таких исправлений.</w:t>
      </w:r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5.3. Основанием для начала процедуры досудебного (внесудебного) обжалования является поступившая жалоба.</w:t>
      </w:r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5.4. Жалоба должна содержать:</w:t>
      </w:r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C632BA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</w:t>
      </w:r>
      <w:r w:rsidRPr="00C632BA">
        <w:rPr>
          <w:rFonts w:ascii="Times New Roman" w:hAnsi="Times New Roman" w:cs="Times New Roman"/>
          <w:sz w:val="28"/>
          <w:szCs w:val="28"/>
        </w:rPr>
        <w:t>лаве администрации (поселения)</w:t>
      </w:r>
      <w:r w:rsidRPr="00C632BA">
        <w:rPr>
          <w:rStyle w:val="aa"/>
          <w:rFonts w:ascii="Times New Roman" w:eastAsia="Lucida Sans Unicode" w:hAnsi="Times New Roman" w:cs="Times New Roman"/>
          <w:sz w:val="28"/>
          <w:szCs w:val="28"/>
        </w:rPr>
        <w:footnoteReference w:id="2"/>
      </w:r>
      <w:r w:rsidRPr="00C632BA">
        <w:rPr>
          <w:rFonts w:ascii="Times New Roman" w:hAnsi="Times New Roman" w:cs="Times New Roman"/>
          <w:sz w:val="28"/>
          <w:szCs w:val="28"/>
        </w:rPr>
        <w:t>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5.6.</w:t>
      </w:r>
      <w:r w:rsidR="00A37D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1) наличие вступившего в законную силу решения суда, арбитражного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суда по жалобе о том же предмете и по тем же основаниям;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C632BA">
        <w:rPr>
          <w:rFonts w:ascii="Times New Roman" w:hAnsi="Times New Roman" w:cs="Times New Roman"/>
          <w:sz w:val="28"/>
          <w:szCs w:val="28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171D0" w:rsidRPr="00C632BA" w:rsidRDefault="00C171D0" w:rsidP="00C171D0">
      <w:pPr>
        <w:pStyle w:val="ConsPlusNormal"/>
        <w:tabs>
          <w:tab w:val="num" w:pos="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71D0" w:rsidRPr="00C632BA" w:rsidRDefault="00C171D0" w:rsidP="00C171D0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C632B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632BA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171D0" w:rsidRDefault="00C171D0" w:rsidP="00C171D0">
      <w:pPr>
        <w:ind w:firstLine="709"/>
        <w:jc w:val="both"/>
        <w:rPr>
          <w:sz w:val="28"/>
          <w:szCs w:val="28"/>
        </w:rPr>
      </w:pPr>
    </w:p>
    <w:p w:rsidR="00631967" w:rsidRDefault="00631967" w:rsidP="00C171D0">
      <w:pPr>
        <w:ind w:firstLine="709"/>
        <w:jc w:val="both"/>
        <w:rPr>
          <w:sz w:val="28"/>
          <w:szCs w:val="28"/>
        </w:rPr>
      </w:pPr>
    </w:p>
    <w:p w:rsidR="00631967" w:rsidRDefault="00631967" w:rsidP="00C171D0">
      <w:pPr>
        <w:ind w:firstLine="709"/>
        <w:jc w:val="both"/>
        <w:rPr>
          <w:sz w:val="28"/>
          <w:szCs w:val="28"/>
        </w:rPr>
      </w:pPr>
    </w:p>
    <w:p w:rsidR="00631967" w:rsidRDefault="00631967" w:rsidP="00C171D0">
      <w:pPr>
        <w:ind w:firstLine="709"/>
        <w:jc w:val="both"/>
        <w:rPr>
          <w:sz w:val="28"/>
          <w:szCs w:val="28"/>
        </w:rPr>
      </w:pPr>
    </w:p>
    <w:p w:rsidR="00631967" w:rsidRDefault="00631967" w:rsidP="00C171D0">
      <w:pPr>
        <w:ind w:firstLine="709"/>
        <w:jc w:val="both"/>
        <w:rPr>
          <w:sz w:val="28"/>
          <w:szCs w:val="28"/>
        </w:rPr>
      </w:pPr>
    </w:p>
    <w:p w:rsidR="00631967" w:rsidRDefault="00631967" w:rsidP="00C171D0">
      <w:pPr>
        <w:ind w:firstLine="709"/>
        <w:jc w:val="both"/>
        <w:rPr>
          <w:sz w:val="28"/>
          <w:szCs w:val="28"/>
        </w:rPr>
      </w:pPr>
    </w:p>
    <w:p w:rsidR="00A40D91" w:rsidRDefault="00A40D91" w:rsidP="00A40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3F3" w:rsidRPr="001A23F3" w:rsidRDefault="001A23F3" w:rsidP="001A23F3"/>
    <w:p w:rsidR="00A40D91" w:rsidRPr="00631967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631967">
        <w:rPr>
          <w:sz w:val="28"/>
          <w:szCs w:val="28"/>
        </w:rPr>
        <w:lastRenderedPageBreak/>
        <w:t>Приложение № 1</w:t>
      </w:r>
    </w:p>
    <w:p w:rsidR="00A40D91" w:rsidRPr="00631967" w:rsidRDefault="00A40D91" w:rsidP="00A40D9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31967">
        <w:rPr>
          <w:sz w:val="28"/>
          <w:szCs w:val="28"/>
        </w:rPr>
        <w:t>к Административному регламенту</w:t>
      </w:r>
    </w:p>
    <w:p w:rsidR="00A40D91" w:rsidRPr="00631967" w:rsidRDefault="00A40D91" w:rsidP="00A40D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1. Место нахождения администрации Копанищенского сельского поселения: 397934, Воронежская область, Лискинский район, село Копанище, улица Советская, 1.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График работы администрации Копанищенского сельского поселения: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понедельник - четверг: с 08.00 до 17.00;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пятница: с 08.00 до 16.45;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перерыв: с 12.00 до 14.00.</w:t>
      </w:r>
    </w:p>
    <w:p w:rsidR="00631967" w:rsidRPr="005E19E2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 xml:space="preserve">Официальный сайт администрации Копанищенского сельского поселения  в сети Интернет: </w:t>
      </w:r>
      <w:proofErr w:type="spellStart"/>
      <w:r w:rsidRPr="005E19E2">
        <w:rPr>
          <w:sz w:val="28"/>
          <w:szCs w:val="28"/>
        </w:rPr>
        <w:t>www.kopanishe.ru</w:t>
      </w:r>
      <w:proofErr w:type="spellEnd"/>
      <w:r w:rsidRPr="005E19E2">
        <w:rPr>
          <w:sz w:val="28"/>
          <w:szCs w:val="28"/>
        </w:rPr>
        <w:t>.</w:t>
      </w:r>
    </w:p>
    <w:p w:rsidR="00631967" w:rsidRPr="005E19E2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 xml:space="preserve">Адрес электронной почты администрации Копанищенского сельского поселения: </w:t>
      </w:r>
      <w:proofErr w:type="spellStart"/>
      <w:r w:rsidRPr="005E19E2">
        <w:rPr>
          <w:sz w:val="28"/>
          <w:szCs w:val="28"/>
        </w:rPr>
        <w:t>kopanishe</w:t>
      </w:r>
      <w:proofErr w:type="spellEnd"/>
      <w:r w:rsidRPr="005E19E2">
        <w:rPr>
          <w:sz w:val="28"/>
          <w:szCs w:val="28"/>
          <w:lang w:val="en-US"/>
        </w:rPr>
        <w:t>n</w:t>
      </w:r>
      <w:r w:rsidRPr="005E19E2">
        <w:rPr>
          <w:sz w:val="28"/>
          <w:szCs w:val="28"/>
        </w:rPr>
        <w:t>.</w:t>
      </w:r>
      <w:proofErr w:type="spellStart"/>
      <w:r w:rsidRPr="005E19E2">
        <w:rPr>
          <w:sz w:val="28"/>
          <w:szCs w:val="28"/>
          <w:lang w:val="en-US"/>
        </w:rPr>
        <w:t>liski</w:t>
      </w:r>
      <w:proofErr w:type="spellEnd"/>
      <w:r w:rsidRPr="005E19E2">
        <w:rPr>
          <w:sz w:val="28"/>
          <w:szCs w:val="28"/>
        </w:rPr>
        <w:t>@</w:t>
      </w:r>
      <w:proofErr w:type="spellStart"/>
      <w:r w:rsidRPr="005E19E2">
        <w:rPr>
          <w:sz w:val="28"/>
          <w:szCs w:val="28"/>
          <w:lang w:val="en-US"/>
        </w:rPr>
        <w:t>govvrn</w:t>
      </w:r>
      <w:proofErr w:type="spellEnd"/>
      <w:r w:rsidRPr="005E19E2">
        <w:rPr>
          <w:sz w:val="28"/>
          <w:szCs w:val="28"/>
        </w:rPr>
        <w:t>.</w:t>
      </w:r>
      <w:proofErr w:type="spellStart"/>
      <w:r w:rsidRPr="005E19E2">
        <w:rPr>
          <w:sz w:val="28"/>
          <w:szCs w:val="28"/>
        </w:rPr>
        <w:t>ru</w:t>
      </w:r>
      <w:proofErr w:type="spellEnd"/>
      <w:r w:rsidRPr="005E19E2">
        <w:rPr>
          <w:sz w:val="28"/>
          <w:szCs w:val="28"/>
        </w:rPr>
        <w:t>.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2. Телефоны для справок: 8(47391)60-125; факс: 8(47391)60-199.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3. Автономное учреждение Воронежской области "Многофункциональный центр предоставления государственных и муниципальных услуг" (далее - АУ "МФЦ"):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3.1. Место нахождения АУ "МФЦ": 394026, г. Воронеж, ул. Дружинников, 3б (Коминтерновский район).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Телефон для справок АУ "МФЦ": (473) 226-99-99.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 xml:space="preserve">Официальный сайт АУ "МФЦ" в сети Интернет: </w:t>
      </w:r>
      <w:proofErr w:type="spellStart"/>
      <w:r w:rsidRPr="00245FDE">
        <w:rPr>
          <w:sz w:val="28"/>
          <w:szCs w:val="28"/>
        </w:rPr>
        <w:t>mfc.vrn.ru</w:t>
      </w:r>
      <w:proofErr w:type="spellEnd"/>
      <w:r w:rsidRPr="00245FDE">
        <w:rPr>
          <w:sz w:val="28"/>
          <w:szCs w:val="28"/>
        </w:rPr>
        <w:t>.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 xml:space="preserve">Адрес электронной почты АУ "МФЦ": </w:t>
      </w:r>
      <w:proofErr w:type="spellStart"/>
      <w:r w:rsidRPr="00245FDE">
        <w:rPr>
          <w:sz w:val="28"/>
          <w:szCs w:val="28"/>
        </w:rPr>
        <w:t>odno-okno@mail.ru</w:t>
      </w:r>
      <w:proofErr w:type="spellEnd"/>
      <w:r w:rsidRPr="00245FDE">
        <w:rPr>
          <w:sz w:val="28"/>
          <w:szCs w:val="28"/>
        </w:rPr>
        <w:t>.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График работы АУ "МФЦ":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вторник, четверг, пятница: с 09.00 до 18.00;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среда: с 11.00 до 20.00;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суббота: с 09.00 до 16.45.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3.2. Место нахождения филиала АУ "МФЦ" в муниципальном районе:</w:t>
      </w:r>
    </w:p>
    <w:p w:rsidR="00631967" w:rsidRPr="00245FDE" w:rsidRDefault="00631967" w:rsidP="006319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397900, Воронежская область, город Лиски, улица Маршала Жукова, д.1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Телефон для справок филиала АУ "МФЦ": 8 (47391)2-85-55.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График работы филиала АУ "МФЦ":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вторник, четверг, пятница: с 8.00 до 17.00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среда: с 11.00 до 20.00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суббота: с 8.00 до 15.45</w:t>
      </w:r>
    </w:p>
    <w:p w:rsidR="00631967" w:rsidRPr="00245FDE" w:rsidRDefault="00631967" w:rsidP="0063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E">
        <w:rPr>
          <w:sz w:val="28"/>
          <w:szCs w:val="28"/>
        </w:rPr>
        <w:t>перерыв: с 12.00 до 12.45</w:t>
      </w:r>
    </w:p>
    <w:p w:rsidR="00A81E7A" w:rsidRDefault="00A81E7A" w:rsidP="00631967">
      <w:pPr>
        <w:rPr>
          <w:sz w:val="28"/>
          <w:szCs w:val="28"/>
          <w:lang w:eastAsia="ar-SA"/>
        </w:rPr>
      </w:pPr>
    </w:p>
    <w:p w:rsidR="00631967" w:rsidRDefault="00631967" w:rsidP="00631967">
      <w:pPr>
        <w:rPr>
          <w:sz w:val="28"/>
          <w:szCs w:val="28"/>
          <w:lang w:eastAsia="ar-SA"/>
        </w:rPr>
      </w:pPr>
    </w:p>
    <w:p w:rsidR="00CC2308" w:rsidRDefault="00CC2308" w:rsidP="00A40D91">
      <w:pPr>
        <w:ind w:firstLine="709"/>
        <w:rPr>
          <w:sz w:val="28"/>
          <w:szCs w:val="28"/>
          <w:lang w:eastAsia="ar-SA"/>
        </w:rPr>
      </w:pPr>
    </w:p>
    <w:p w:rsidR="00CC2308" w:rsidRDefault="00CC2308" w:rsidP="00A40D91">
      <w:pPr>
        <w:ind w:firstLine="709"/>
        <w:rPr>
          <w:sz w:val="28"/>
          <w:szCs w:val="28"/>
          <w:lang w:eastAsia="ar-SA"/>
        </w:rPr>
      </w:pPr>
    </w:p>
    <w:p w:rsidR="00CC2308" w:rsidRDefault="00CC2308" w:rsidP="00A40D91">
      <w:pPr>
        <w:ind w:firstLine="709"/>
        <w:rPr>
          <w:sz w:val="28"/>
          <w:szCs w:val="28"/>
          <w:lang w:eastAsia="ar-SA"/>
        </w:rPr>
      </w:pPr>
    </w:p>
    <w:p w:rsidR="001A23F3" w:rsidRDefault="001A23F3" w:rsidP="00A40D91">
      <w:pPr>
        <w:ind w:firstLine="709"/>
        <w:rPr>
          <w:sz w:val="28"/>
          <w:szCs w:val="28"/>
          <w:lang w:eastAsia="ar-SA"/>
        </w:rPr>
      </w:pPr>
    </w:p>
    <w:p w:rsidR="00CC2308" w:rsidRDefault="00CC2308" w:rsidP="00A40D91">
      <w:pPr>
        <w:ind w:firstLine="709"/>
        <w:rPr>
          <w:sz w:val="28"/>
          <w:szCs w:val="28"/>
          <w:lang w:eastAsia="ar-SA"/>
        </w:rPr>
      </w:pPr>
    </w:p>
    <w:p w:rsidR="00CC2308" w:rsidRPr="00E65EB2" w:rsidRDefault="00CC2308" w:rsidP="00A40D91">
      <w:pPr>
        <w:ind w:firstLine="709"/>
        <w:rPr>
          <w:sz w:val="28"/>
          <w:szCs w:val="28"/>
          <w:lang w:eastAsia="ar-SA"/>
        </w:rPr>
      </w:pPr>
    </w:p>
    <w:p w:rsidR="00A40D91" w:rsidRPr="00E65EB2" w:rsidRDefault="00A40D91" w:rsidP="00A40D91">
      <w:pPr>
        <w:ind w:firstLine="709"/>
        <w:rPr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1940"/>
        <w:gridCol w:w="7636"/>
      </w:tblGrid>
      <w:tr w:rsidR="00A40D91" w:rsidRPr="001A23F3" w:rsidTr="000941FB">
        <w:tc>
          <w:tcPr>
            <w:tcW w:w="1940" w:type="dxa"/>
            <w:shd w:val="clear" w:color="auto" w:fill="auto"/>
          </w:tcPr>
          <w:p w:rsidR="00A40D91" w:rsidRPr="00CC2308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7636" w:type="dxa"/>
            <w:shd w:val="clear" w:color="auto" w:fill="auto"/>
          </w:tcPr>
          <w:p w:rsidR="00A40D91" w:rsidRPr="001A23F3" w:rsidRDefault="001009AC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1A23F3">
              <w:rPr>
                <w:sz w:val="28"/>
                <w:szCs w:val="28"/>
              </w:rPr>
              <w:t>«</w:t>
            </w:r>
            <w:r w:rsidR="00A40D91" w:rsidRPr="001A23F3">
              <w:rPr>
                <w:sz w:val="28"/>
                <w:szCs w:val="28"/>
              </w:rPr>
              <w:t>Приложение № 2</w:t>
            </w:r>
          </w:p>
          <w:p w:rsidR="00A40D91" w:rsidRPr="001A23F3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1A23F3">
              <w:rPr>
                <w:sz w:val="28"/>
                <w:szCs w:val="28"/>
              </w:rPr>
              <w:t>к Административному регламенту</w:t>
            </w:r>
          </w:p>
          <w:p w:rsidR="00A40D91" w:rsidRPr="001A23F3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A40D91" w:rsidRPr="001A23F3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1A23F3">
              <w:rPr>
                <w:sz w:val="28"/>
                <w:szCs w:val="28"/>
              </w:rPr>
              <w:t>Форма заявления</w:t>
            </w:r>
          </w:p>
          <w:p w:rsidR="00A40D91" w:rsidRPr="001A23F3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3A0AB0" w:rsidRPr="001A23F3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1A23F3">
              <w:rPr>
                <w:sz w:val="28"/>
                <w:szCs w:val="28"/>
              </w:rPr>
              <w:t xml:space="preserve">В администрацию </w:t>
            </w:r>
            <w:r w:rsidR="00631967" w:rsidRPr="001A23F3">
              <w:rPr>
                <w:sz w:val="28"/>
                <w:szCs w:val="28"/>
              </w:rPr>
              <w:t>Копанищенского</w:t>
            </w:r>
            <w:r w:rsidRPr="001A23F3">
              <w:rPr>
                <w:sz w:val="28"/>
                <w:szCs w:val="28"/>
              </w:rPr>
              <w:t xml:space="preserve"> </w:t>
            </w:r>
          </w:p>
          <w:p w:rsidR="00A40D91" w:rsidRPr="001A23F3" w:rsidRDefault="00631967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1A23F3">
              <w:rPr>
                <w:sz w:val="28"/>
                <w:szCs w:val="28"/>
              </w:rPr>
              <w:t xml:space="preserve">сельского </w:t>
            </w:r>
            <w:r w:rsidR="00A40D91" w:rsidRPr="001A23F3">
              <w:rPr>
                <w:sz w:val="28"/>
                <w:szCs w:val="28"/>
              </w:rPr>
              <w:t xml:space="preserve">поселения </w:t>
            </w:r>
          </w:p>
          <w:p w:rsidR="00A40D91" w:rsidRPr="001A23F3" w:rsidRDefault="003A0AB0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1A23F3">
              <w:rPr>
                <w:sz w:val="28"/>
                <w:szCs w:val="28"/>
              </w:rPr>
              <w:t>_</w:t>
            </w:r>
            <w:r w:rsidR="00A40D91" w:rsidRPr="001A23F3">
              <w:rPr>
                <w:sz w:val="28"/>
                <w:szCs w:val="28"/>
              </w:rPr>
              <w:t>______________________________________</w:t>
            </w:r>
          </w:p>
          <w:p w:rsidR="00A40D91" w:rsidRPr="001A23F3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1A23F3">
              <w:rPr>
                <w:sz w:val="28"/>
                <w:szCs w:val="28"/>
              </w:rPr>
              <w:t>(Ф.И.О.)</w:t>
            </w:r>
          </w:p>
          <w:p w:rsidR="00A40D91" w:rsidRPr="001A23F3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1A23F3">
              <w:rPr>
                <w:sz w:val="28"/>
                <w:szCs w:val="28"/>
              </w:rPr>
              <w:t>______________________________________</w:t>
            </w:r>
          </w:p>
          <w:p w:rsidR="00A40D91" w:rsidRPr="001A23F3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1A23F3">
              <w:rPr>
                <w:sz w:val="28"/>
                <w:szCs w:val="28"/>
              </w:rPr>
              <w:t xml:space="preserve"> (Ф.И.О. заявителя)</w:t>
            </w:r>
          </w:p>
          <w:p w:rsidR="00A40D91" w:rsidRPr="001A23F3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1A23F3">
              <w:rPr>
                <w:sz w:val="28"/>
                <w:szCs w:val="28"/>
              </w:rPr>
              <w:t>______________________________________</w:t>
            </w:r>
          </w:p>
          <w:p w:rsidR="00A40D91" w:rsidRPr="001A23F3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1A23F3">
              <w:rPr>
                <w:sz w:val="28"/>
                <w:szCs w:val="28"/>
              </w:rPr>
              <w:t>(по доверенности в интересах)</w:t>
            </w:r>
          </w:p>
          <w:p w:rsidR="00A40D91" w:rsidRPr="001A23F3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1A23F3">
              <w:rPr>
                <w:sz w:val="28"/>
                <w:szCs w:val="28"/>
              </w:rPr>
              <w:t>______________________________________</w:t>
            </w:r>
          </w:p>
          <w:p w:rsidR="00A40D91" w:rsidRPr="001A23F3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1A23F3">
              <w:rPr>
                <w:sz w:val="28"/>
                <w:szCs w:val="28"/>
              </w:rPr>
              <w:t>(адрес регистрации)</w:t>
            </w:r>
          </w:p>
          <w:p w:rsidR="00A40D91" w:rsidRPr="001A23F3" w:rsidRDefault="00A40D91" w:rsidP="003A0AB0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1A23F3">
              <w:rPr>
                <w:sz w:val="28"/>
                <w:szCs w:val="28"/>
              </w:rPr>
              <w:t>Контактный телефон ___________________</w:t>
            </w:r>
          </w:p>
          <w:p w:rsidR="00A40D91" w:rsidRPr="001A23F3" w:rsidRDefault="00A40D91" w:rsidP="000941FB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A40D91" w:rsidRPr="001A23F3" w:rsidRDefault="00A40D91" w:rsidP="002D04C2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2D04C2" w:rsidRPr="001A23F3" w:rsidRDefault="002D04C2" w:rsidP="002D0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23F3">
        <w:rPr>
          <w:sz w:val="28"/>
          <w:szCs w:val="28"/>
        </w:rPr>
        <w:t>Заявление</w:t>
      </w:r>
    </w:p>
    <w:p w:rsidR="002D04C2" w:rsidRPr="001A23F3" w:rsidRDefault="002D04C2" w:rsidP="002D04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4C2" w:rsidRPr="001A23F3" w:rsidRDefault="002D04C2" w:rsidP="002D04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3F3">
        <w:rPr>
          <w:sz w:val="28"/>
          <w:szCs w:val="28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2D04C2" w:rsidRPr="001A23F3" w:rsidRDefault="002D04C2" w:rsidP="002D04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4C2" w:rsidRPr="001A23F3" w:rsidRDefault="002D04C2" w:rsidP="002D04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23F3">
        <w:rPr>
          <w:rFonts w:ascii="Times New Roman" w:hAnsi="Times New Roman" w:cs="Times New Roman"/>
          <w:sz w:val="28"/>
          <w:szCs w:val="28"/>
        </w:rPr>
        <w:t xml:space="preserve">    _______________________________________ </w:t>
      </w:r>
      <w:r w:rsidR="001009AC" w:rsidRPr="001A23F3">
        <w:rPr>
          <w:rFonts w:ascii="Times New Roman" w:hAnsi="Times New Roman" w:cs="Times New Roman"/>
          <w:sz w:val="28"/>
          <w:szCs w:val="28"/>
        </w:rPr>
        <w:t>«</w:t>
      </w:r>
      <w:r w:rsidRPr="001A23F3">
        <w:rPr>
          <w:rFonts w:ascii="Times New Roman" w:hAnsi="Times New Roman" w:cs="Times New Roman"/>
          <w:sz w:val="28"/>
          <w:szCs w:val="28"/>
        </w:rPr>
        <w:t>____</w:t>
      </w:r>
      <w:r w:rsidR="001009AC" w:rsidRPr="001A23F3">
        <w:rPr>
          <w:rFonts w:ascii="Times New Roman" w:hAnsi="Times New Roman" w:cs="Times New Roman"/>
          <w:sz w:val="28"/>
          <w:szCs w:val="28"/>
        </w:rPr>
        <w:t>»</w:t>
      </w:r>
      <w:r w:rsidRPr="001A23F3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2D04C2" w:rsidRPr="00CC2308" w:rsidRDefault="002D04C2" w:rsidP="002D04C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2308">
        <w:rPr>
          <w:rFonts w:ascii="Times New Roman" w:hAnsi="Times New Roman" w:cs="Times New Roman"/>
          <w:sz w:val="26"/>
          <w:szCs w:val="26"/>
        </w:rPr>
        <w:t xml:space="preserve">      (Ф.И.О. заявителя, подпись, дата)</w:t>
      </w:r>
    </w:p>
    <w:p w:rsidR="002D04C2" w:rsidRPr="00CC2308" w:rsidRDefault="002D04C2" w:rsidP="002D04C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D04C2" w:rsidRDefault="002D04C2" w:rsidP="002D04C2">
      <w:pPr>
        <w:pStyle w:val="ConsPlusNonformat"/>
      </w:pPr>
    </w:p>
    <w:p w:rsidR="002D04C2" w:rsidRDefault="002D04C2" w:rsidP="002D04C2">
      <w:pPr>
        <w:pStyle w:val="ConsPlusNonformat"/>
      </w:pPr>
    </w:p>
    <w:p w:rsidR="00A40D91" w:rsidRPr="00E65EB2" w:rsidRDefault="00A40D91" w:rsidP="00A40D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D91" w:rsidRPr="00E65EB2" w:rsidRDefault="00A40D91" w:rsidP="00A40D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D91" w:rsidRPr="00E65EB2" w:rsidRDefault="00A40D91" w:rsidP="00A40D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A40D91">
      <w:pPr>
        <w:ind w:firstLine="709"/>
        <w:jc w:val="right"/>
        <w:rPr>
          <w:sz w:val="28"/>
          <w:szCs w:val="28"/>
        </w:rPr>
      </w:pPr>
    </w:p>
    <w:p w:rsidR="00A40D91" w:rsidRDefault="00A40D91" w:rsidP="001A23F3">
      <w:pPr>
        <w:rPr>
          <w:sz w:val="28"/>
          <w:szCs w:val="28"/>
        </w:rPr>
      </w:pPr>
    </w:p>
    <w:p w:rsidR="001A23F3" w:rsidRDefault="001A23F3" w:rsidP="001A23F3">
      <w:pPr>
        <w:rPr>
          <w:sz w:val="28"/>
          <w:szCs w:val="28"/>
        </w:rPr>
      </w:pPr>
    </w:p>
    <w:p w:rsidR="00A40D91" w:rsidRPr="00E65EB2" w:rsidRDefault="00A40D91" w:rsidP="00A40D91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lastRenderedPageBreak/>
        <w:t>Приложение № 3</w:t>
      </w:r>
    </w:p>
    <w:p w:rsidR="00A40D91" w:rsidRDefault="00A40D91" w:rsidP="001A23F3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 xml:space="preserve">к </w:t>
      </w:r>
      <w:r w:rsidR="001A23F3">
        <w:rPr>
          <w:sz w:val="28"/>
          <w:szCs w:val="28"/>
        </w:rPr>
        <w:t>А</w:t>
      </w:r>
      <w:r w:rsidRPr="00E65EB2">
        <w:rPr>
          <w:sz w:val="28"/>
          <w:szCs w:val="28"/>
        </w:rPr>
        <w:t>дминистративному</w:t>
      </w:r>
      <w:r w:rsidR="001A23F3">
        <w:rPr>
          <w:sz w:val="28"/>
          <w:szCs w:val="28"/>
        </w:rPr>
        <w:t xml:space="preserve"> </w:t>
      </w:r>
      <w:r w:rsidRPr="00E65EB2">
        <w:rPr>
          <w:sz w:val="28"/>
          <w:szCs w:val="28"/>
        </w:rPr>
        <w:t>регламенту</w:t>
      </w:r>
    </w:p>
    <w:p w:rsidR="00833DC0" w:rsidRDefault="00833DC0" w:rsidP="00A40D91">
      <w:pPr>
        <w:ind w:firstLine="709"/>
        <w:jc w:val="right"/>
        <w:rPr>
          <w:sz w:val="28"/>
          <w:szCs w:val="28"/>
        </w:rPr>
      </w:pPr>
    </w:p>
    <w:p w:rsidR="00917C14" w:rsidRDefault="00917C14" w:rsidP="00A40D91">
      <w:pPr>
        <w:ind w:firstLine="709"/>
        <w:jc w:val="right"/>
        <w:rPr>
          <w:sz w:val="28"/>
          <w:szCs w:val="28"/>
        </w:rPr>
      </w:pPr>
    </w:p>
    <w:p w:rsidR="00917C14" w:rsidRPr="00F5270F" w:rsidRDefault="00F5270F" w:rsidP="00F5270F">
      <w:pPr>
        <w:ind w:firstLine="709"/>
        <w:jc w:val="center"/>
      </w:pPr>
      <w:r w:rsidRPr="00F5270F">
        <w:t>БЛОК-СХЕМА</w:t>
      </w:r>
    </w:p>
    <w:p w:rsidR="00F5270F" w:rsidRDefault="00F5270F" w:rsidP="00A40D91">
      <w:pPr>
        <w:ind w:firstLine="709"/>
        <w:jc w:val="right"/>
        <w:rPr>
          <w:sz w:val="28"/>
          <w:szCs w:val="28"/>
        </w:rPr>
      </w:pPr>
    </w:p>
    <w:p w:rsidR="00AA10C2" w:rsidRDefault="003C46A7" w:rsidP="00AA10C2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3" o:spid="_x0000_s1026" type="#_x0000_t202" style="position:absolute;left:0;text-align:left;margin-left:-2.75pt;margin-top:4.6pt;width:468pt;height:50.7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" fillcolor="white [3201]" strokeweight=".5pt">
            <v:textbox>
              <w:txbxContent>
                <w:p w:rsidR="00B32144" w:rsidRDefault="00B32144" w:rsidP="00B32144">
                  <w:pPr>
                    <w:pStyle w:val="ConsPlusNonformat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с заявлением заявителя лично либо направление заявления посредством почтовой связи или в электронной форме</w:t>
                  </w:r>
                </w:p>
                <w:p w:rsidR="00AA10C2" w:rsidRPr="00FB4DB4" w:rsidRDefault="00AA10C2"/>
              </w:txbxContent>
            </v:textbox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3C46A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4" o:spid="_x0000_s1036" type="#_x0000_t32" style="position:absolute;left:0;text-align:left;margin-left:231.8pt;margin-top:6.95pt;width:0;height:26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" strokecolor="black [3213]">
            <v:stroke endarrow="open"/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3C46A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6" o:spid="_x0000_s1027" type="#_x0000_t202" style="position:absolute;left:0;text-align:left;margin-left:.5pt;margin-top:1.9pt;width:464.75pt;height:56.75pt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" fillcolor="white [3201]" strokeweight=".5pt">
            <v:textbox>
              <w:txbxContent>
                <w:p w:rsidR="00AA10C2" w:rsidRPr="00B32144" w:rsidRDefault="00B32144" w:rsidP="00D87A8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наличия оснований для отказа в приеме документов, необходимых для предоставления информации об очередности предоставления муниципальных жилых помещений на условиях социального найма</w:t>
                  </w:r>
                </w:p>
              </w:txbxContent>
            </v:textbox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3C46A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7" o:spid="_x0000_s1035" type="#_x0000_t32" style="position:absolute;left:0;text-align:left;margin-left:108pt;margin-top:9.4pt;width:0;height:28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" strokecolor="black [3213]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28" o:spid="_x0000_s1034" type="#_x0000_t32" style="position:absolute;left:0;text-align:left;margin-left:351.25pt;margin-top:9.45pt;width:.55pt;height:28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" strokecolor="black [3213]">
            <v:stroke endarrow="open"/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3C46A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9" o:spid="_x0000_s1028" type="#_x0000_t202" style="position:absolute;left:0;text-align:left;margin-left:3.8pt;margin-top:6.55pt;width:243.25pt;height:81.8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" fillcolor="white [3201]" strokeweight=".5pt">
            <v:textbox>
              <w:txbxContent>
                <w:p w:rsidR="00AA10C2" w:rsidRPr="00F5270F" w:rsidRDefault="00AA10C2" w:rsidP="008A2E7F">
                  <w:pPr>
                    <w:jc w:val="both"/>
                  </w:pPr>
                  <w:r w:rsidRPr="00F5270F">
      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31" o:spid="_x0000_s1029" type="#_x0000_t202" style="position:absolute;left:0;text-align:left;margin-left:262.9pt;margin-top:6.7pt;width:207.2pt;height:50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" fillcolor="white [3201]" strokeweight=".5pt">
            <v:textbox>
              <w:txbxContent>
                <w:p w:rsidR="00AA10C2" w:rsidRPr="009461CD" w:rsidRDefault="00460A72" w:rsidP="0025585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 заявления</w:t>
                  </w:r>
                </w:p>
                <w:p w:rsidR="00AA10C2" w:rsidRDefault="00AA10C2"/>
              </w:txbxContent>
            </v:textbox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917C14" w:rsidRDefault="00917C14" w:rsidP="00A40D91">
      <w:pPr>
        <w:ind w:firstLine="709"/>
        <w:jc w:val="right"/>
        <w:rPr>
          <w:sz w:val="28"/>
          <w:szCs w:val="28"/>
        </w:rPr>
      </w:pPr>
    </w:p>
    <w:p w:rsidR="00AA10C2" w:rsidRDefault="003C46A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4" o:spid="_x0000_s1033" type="#_x0000_t32" style="position:absolute;left:0;text-align:left;margin-left:114.95pt;margin-top:7.95pt;width:0;height:25.1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" strokecolor="black [3213]">
            <v:stroke endarrow="open"/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3C46A7" w:rsidP="00A40D91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32" o:spid="_x0000_s1030" type="#_x0000_t202" style="position:absolute;left:0;text-align:left;margin-left:7.65pt;margin-top:1.05pt;width:242.2pt;height:135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" fillcolor="white [3201]" strokeweight=".5pt">
            <v:textbox>
              <w:txbxContent>
                <w:p w:rsidR="00B52E75" w:rsidRDefault="00F5270F" w:rsidP="00B52E75">
                  <w:pPr>
                    <w:jc w:val="both"/>
                  </w:pPr>
                  <w:r>
                    <w:t xml:space="preserve">Рассмотрение заявления, </w:t>
                  </w:r>
                  <w:r w:rsidR="0092075B">
                    <w:t>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</w:t>
                  </w:r>
                  <w:r w:rsidR="00B52E75">
                    <w:t xml:space="preserve">, подготовка уведомления об </w:t>
                  </w:r>
                  <w:r w:rsidR="00B52E75" w:rsidRPr="00F5270F">
                    <w:t>очередности предоставления муниципальных жилых помещений на условиях социального найма</w:t>
                  </w:r>
                </w:p>
                <w:p w:rsidR="00F5270F" w:rsidRDefault="00F5270F" w:rsidP="00255858">
                  <w:pPr>
                    <w:jc w:val="both"/>
                  </w:pPr>
                </w:p>
              </w:txbxContent>
            </v:textbox>
          </v:shape>
        </w:pict>
      </w: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AA10C2" w:rsidRDefault="00AA10C2" w:rsidP="00A40D91">
      <w:pPr>
        <w:ind w:firstLine="709"/>
        <w:jc w:val="right"/>
        <w:rPr>
          <w:sz w:val="28"/>
          <w:szCs w:val="28"/>
        </w:rPr>
      </w:pPr>
    </w:p>
    <w:p w:rsidR="00F5270F" w:rsidRDefault="00F5270F" w:rsidP="00A40D91">
      <w:pPr>
        <w:ind w:firstLine="709"/>
        <w:jc w:val="right"/>
        <w:rPr>
          <w:sz w:val="28"/>
          <w:szCs w:val="28"/>
        </w:rPr>
      </w:pPr>
    </w:p>
    <w:p w:rsidR="00F5270F" w:rsidRDefault="00F5270F" w:rsidP="00A40D91">
      <w:pPr>
        <w:ind w:firstLine="709"/>
        <w:jc w:val="right"/>
        <w:rPr>
          <w:sz w:val="28"/>
          <w:szCs w:val="28"/>
        </w:rPr>
      </w:pPr>
    </w:p>
    <w:p w:rsidR="00F5270F" w:rsidRDefault="00F5270F" w:rsidP="00A40D91">
      <w:pPr>
        <w:ind w:firstLine="709"/>
        <w:jc w:val="right"/>
        <w:rPr>
          <w:sz w:val="28"/>
          <w:szCs w:val="28"/>
        </w:rPr>
      </w:pPr>
    </w:p>
    <w:p w:rsidR="00A40D91" w:rsidRPr="00E65EB2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40D91" w:rsidRPr="00E65EB2" w:rsidRDefault="003C46A7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7" o:spid="_x0000_s1032" type="#_x0000_t32" style="position:absolute;left:0;text-align:left;margin-left:122.65pt;margin-top:7.65pt;width:.5pt;height:27.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" strokecolor="black [3213]">
            <v:stroke endarrow="open"/>
          </v:shape>
        </w:pict>
      </w:r>
    </w:p>
    <w:p w:rsidR="00A40D91" w:rsidRPr="00E65EB2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40D91" w:rsidRPr="00E65EB2" w:rsidRDefault="003C46A7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33" o:spid="_x0000_s1031" type="#_x0000_t202" style="position:absolute;left:0;text-align:left;margin-left:7.55pt;margin-top:3.3pt;width:242.15pt;height:65.4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" fillcolor="white [3201]" strokeweight=".5pt">
            <v:textbox>
              <w:txbxContent>
                <w:p w:rsidR="00B52E75" w:rsidRDefault="00B52E75" w:rsidP="00B52E75">
                  <w:pPr>
                    <w:jc w:val="both"/>
                  </w:pPr>
                  <w:r>
                    <w:t xml:space="preserve">Выдача уведомления об </w:t>
                  </w:r>
                  <w:r w:rsidRPr="00F5270F">
                    <w:t>очередности предоставления муниципальных жилых помещений на условиях социального найма</w:t>
                  </w:r>
                </w:p>
                <w:p w:rsidR="00F5270F" w:rsidRDefault="00F5270F"/>
              </w:txbxContent>
            </v:textbox>
          </v:shape>
        </w:pict>
      </w:r>
    </w:p>
    <w:p w:rsidR="00A40D91" w:rsidRPr="00E65EB2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40D91" w:rsidRPr="00E65EB2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A40D91" w:rsidRPr="00E65EB2" w:rsidRDefault="00A40D91" w:rsidP="00A40D9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1A23F3" w:rsidRDefault="001A23F3" w:rsidP="00A40D91">
      <w:pPr>
        <w:ind w:firstLine="709"/>
        <w:jc w:val="right"/>
        <w:rPr>
          <w:sz w:val="28"/>
          <w:szCs w:val="28"/>
        </w:rPr>
      </w:pPr>
    </w:p>
    <w:p w:rsidR="00631005" w:rsidRDefault="00631005" w:rsidP="00A40D91">
      <w:pPr>
        <w:ind w:firstLine="709"/>
        <w:jc w:val="right"/>
        <w:rPr>
          <w:sz w:val="28"/>
          <w:szCs w:val="28"/>
        </w:rPr>
      </w:pPr>
    </w:p>
    <w:p w:rsidR="00021CBE" w:rsidRDefault="00021CBE" w:rsidP="00A40D91">
      <w:pPr>
        <w:ind w:firstLine="709"/>
        <w:jc w:val="right"/>
        <w:rPr>
          <w:sz w:val="28"/>
          <w:szCs w:val="28"/>
        </w:rPr>
      </w:pPr>
    </w:p>
    <w:p w:rsidR="00A40D91" w:rsidRPr="00E65EB2" w:rsidRDefault="00A40D91" w:rsidP="00A40D91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E65EB2">
        <w:rPr>
          <w:sz w:val="28"/>
          <w:szCs w:val="28"/>
        </w:rPr>
        <w:t xml:space="preserve"> 4</w:t>
      </w:r>
    </w:p>
    <w:p w:rsidR="00A40D91" w:rsidRPr="00E65EB2" w:rsidRDefault="001A23F3" w:rsidP="001A23F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</w:t>
      </w:r>
      <w:r w:rsidR="00A40D91" w:rsidRPr="00E65EB2">
        <w:rPr>
          <w:sz w:val="28"/>
          <w:szCs w:val="28"/>
        </w:rPr>
        <w:t>регламенту</w:t>
      </w:r>
    </w:p>
    <w:p w:rsidR="00A40D91" w:rsidRDefault="00A40D91" w:rsidP="00A40D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1005" w:rsidRDefault="00631005" w:rsidP="00A40D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уведомления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Кому _________________________________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(фамилия, имя, отчество)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Куда _________________________________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(почтовый индекс и адрес</w:t>
      </w:r>
      <w:proofErr w:type="gramEnd"/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заявителя согласно заявлению)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631005" w:rsidRDefault="00631005" w:rsidP="006310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31005" w:rsidRPr="001A23F3" w:rsidRDefault="00631005" w:rsidP="00631005">
      <w:pPr>
        <w:widowControl w:val="0"/>
        <w:autoSpaceDE w:val="0"/>
        <w:autoSpaceDN w:val="0"/>
        <w:adjustRightInd w:val="0"/>
        <w:jc w:val="center"/>
      </w:pPr>
      <w:bookmarkStart w:id="1" w:name="Par505"/>
      <w:bookmarkEnd w:id="1"/>
      <w:r w:rsidRPr="001A23F3">
        <w:t>УВЕДОМЛЕНИЕ</w:t>
      </w:r>
    </w:p>
    <w:p w:rsidR="00631005" w:rsidRPr="001A23F3" w:rsidRDefault="00631005" w:rsidP="00631005">
      <w:pPr>
        <w:widowControl w:val="0"/>
        <w:autoSpaceDE w:val="0"/>
        <w:autoSpaceDN w:val="0"/>
        <w:adjustRightInd w:val="0"/>
        <w:jc w:val="center"/>
      </w:pPr>
      <w:r w:rsidRPr="001A23F3">
        <w:t xml:space="preserve">об очередности предоставления </w:t>
      </w:r>
      <w:proofErr w:type="gramStart"/>
      <w:r w:rsidRPr="001A23F3">
        <w:t>муниципальных</w:t>
      </w:r>
      <w:proofErr w:type="gramEnd"/>
    </w:p>
    <w:p w:rsidR="00631005" w:rsidRPr="001A23F3" w:rsidRDefault="00631005" w:rsidP="00631005">
      <w:pPr>
        <w:widowControl w:val="0"/>
        <w:autoSpaceDE w:val="0"/>
        <w:autoSpaceDN w:val="0"/>
        <w:adjustRightInd w:val="0"/>
        <w:jc w:val="center"/>
      </w:pPr>
      <w:r w:rsidRPr="001A23F3">
        <w:t>жилых помещений на условиях социального найма</w:t>
      </w:r>
    </w:p>
    <w:p w:rsidR="00631005" w:rsidRPr="001A23F3" w:rsidRDefault="00631005" w:rsidP="00631005">
      <w:pPr>
        <w:widowControl w:val="0"/>
        <w:autoSpaceDE w:val="0"/>
        <w:autoSpaceDN w:val="0"/>
        <w:adjustRightInd w:val="0"/>
        <w:jc w:val="both"/>
      </w:pPr>
    </w:p>
    <w:p w:rsidR="00631005" w:rsidRPr="001A23F3" w:rsidRDefault="00631005" w:rsidP="006B3722">
      <w:pPr>
        <w:pStyle w:val="ConsPlusNonformat"/>
        <w:jc w:val="both"/>
        <w:rPr>
          <w:rFonts w:ascii="Times New Roman" w:hAnsi="Times New Roman" w:cs="Times New Roman"/>
        </w:rPr>
      </w:pPr>
      <w:r w:rsidRPr="001A23F3">
        <w:rPr>
          <w:rFonts w:ascii="Times New Roman" w:hAnsi="Times New Roman" w:cs="Times New Roman"/>
        </w:rPr>
        <w:t xml:space="preserve">    </w:t>
      </w:r>
      <w:r w:rsidR="005F29B7" w:rsidRPr="001A23F3">
        <w:rPr>
          <w:rFonts w:ascii="Times New Roman" w:hAnsi="Times New Roman" w:cs="Times New Roman"/>
        </w:rPr>
        <w:t xml:space="preserve">Администрация </w:t>
      </w:r>
      <w:r w:rsidR="00631967" w:rsidRPr="001A23F3">
        <w:rPr>
          <w:rFonts w:ascii="Times New Roman" w:hAnsi="Times New Roman" w:cs="Times New Roman"/>
        </w:rPr>
        <w:t xml:space="preserve">Копанищенского </w:t>
      </w:r>
      <w:r w:rsidR="005F29B7" w:rsidRPr="001A23F3">
        <w:rPr>
          <w:rFonts w:ascii="Times New Roman" w:hAnsi="Times New Roman" w:cs="Times New Roman"/>
        </w:rPr>
        <w:t>сельского поселения</w:t>
      </w:r>
      <w:r w:rsidR="00212388" w:rsidRPr="001A23F3">
        <w:rPr>
          <w:rFonts w:ascii="Times New Roman" w:hAnsi="Times New Roman" w:cs="Times New Roman"/>
        </w:rPr>
        <w:t xml:space="preserve">, рассмотрев </w:t>
      </w:r>
      <w:r w:rsidRPr="001A23F3">
        <w:rPr>
          <w:rFonts w:ascii="Times New Roman" w:hAnsi="Times New Roman" w:cs="Times New Roman"/>
        </w:rPr>
        <w:t>заявление, информирует о том, что</w:t>
      </w:r>
    </w:p>
    <w:p w:rsidR="00631005" w:rsidRPr="001A23F3" w:rsidRDefault="00631005" w:rsidP="006B3722">
      <w:pPr>
        <w:pStyle w:val="ConsPlusNonformat"/>
        <w:jc w:val="both"/>
        <w:rPr>
          <w:rFonts w:ascii="Times New Roman" w:hAnsi="Times New Roman" w:cs="Times New Roman"/>
        </w:rPr>
      </w:pPr>
      <w:r w:rsidRPr="001A23F3">
        <w:rPr>
          <w:rFonts w:ascii="Times New Roman" w:hAnsi="Times New Roman" w:cs="Times New Roman"/>
        </w:rPr>
        <w:t>_______________________________________________________________________</w:t>
      </w:r>
      <w:r w:rsidR="006B3722" w:rsidRPr="001A23F3">
        <w:rPr>
          <w:rFonts w:ascii="Times New Roman" w:hAnsi="Times New Roman" w:cs="Times New Roman"/>
        </w:rPr>
        <w:t>__</w:t>
      </w:r>
      <w:r w:rsidRPr="001A23F3">
        <w:rPr>
          <w:rFonts w:ascii="Times New Roman" w:hAnsi="Times New Roman" w:cs="Times New Roman"/>
        </w:rPr>
        <w:t>____</w:t>
      </w:r>
    </w:p>
    <w:p w:rsidR="00631005" w:rsidRPr="001A23F3" w:rsidRDefault="00631005" w:rsidP="006B3722">
      <w:pPr>
        <w:pStyle w:val="ConsPlusNonformat"/>
        <w:jc w:val="both"/>
        <w:rPr>
          <w:rFonts w:ascii="Times New Roman" w:hAnsi="Times New Roman" w:cs="Times New Roman"/>
        </w:rPr>
      </w:pPr>
      <w:r w:rsidRPr="001A23F3">
        <w:rPr>
          <w:rFonts w:ascii="Times New Roman" w:hAnsi="Times New Roman" w:cs="Times New Roman"/>
        </w:rPr>
        <w:t xml:space="preserve">                    (фамилия, имя, отчество заявителя)</w:t>
      </w:r>
    </w:p>
    <w:p w:rsidR="00631005" w:rsidRPr="001A23F3" w:rsidRDefault="00631005" w:rsidP="006B3722">
      <w:pPr>
        <w:pStyle w:val="ConsPlusNonformat"/>
        <w:jc w:val="both"/>
        <w:rPr>
          <w:rFonts w:ascii="Times New Roman" w:hAnsi="Times New Roman" w:cs="Times New Roman"/>
        </w:rPr>
      </w:pPr>
      <w:r w:rsidRPr="001A23F3">
        <w:rPr>
          <w:rFonts w:ascii="Times New Roman" w:hAnsi="Times New Roman" w:cs="Times New Roman"/>
        </w:rPr>
        <w:t xml:space="preserve">состоит (не состоит) на учете  граждан  в  качестве  </w:t>
      </w:r>
      <w:proofErr w:type="gramStart"/>
      <w:r w:rsidRPr="001A23F3">
        <w:rPr>
          <w:rFonts w:ascii="Times New Roman" w:hAnsi="Times New Roman" w:cs="Times New Roman"/>
        </w:rPr>
        <w:t>нуждающегося</w:t>
      </w:r>
      <w:proofErr w:type="gramEnd"/>
      <w:r w:rsidRPr="001A23F3">
        <w:rPr>
          <w:rFonts w:ascii="Times New Roman" w:hAnsi="Times New Roman" w:cs="Times New Roman"/>
        </w:rPr>
        <w:t xml:space="preserve">  в  жилом</w:t>
      </w:r>
    </w:p>
    <w:p w:rsidR="00631005" w:rsidRPr="001A23F3" w:rsidRDefault="00631005" w:rsidP="006B37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A23F3">
        <w:rPr>
          <w:rFonts w:ascii="Times New Roman" w:hAnsi="Times New Roman" w:cs="Times New Roman"/>
        </w:rPr>
        <w:t>помещении</w:t>
      </w:r>
      <w:proofErr w:type="gramEnd"/>
      <w:r w:rsidRPr="001A23F3">
        <w:rPr>
          <w:rFonts w:ascii="Times New Roman" w:hAnsi="Times New Roman" w:cs="Times New Roman"/>
        </w:rPr>
        <w:t>, предоставляемом по договору социального найма</w:t>
      </w:r>
    </w:p>
    <w:p w:rsidR="00631005" w:rsidRPr="001A23F3" w:rsidRDefault="00631005" w:rsidP="006B3722">
      <w:pPr>
        <w:pStyle w:val="ConsPlusNonformat"/>
        <w:jc w:val="both"/>
        <w:rPr>
          <w:rFonts w:ascii="Times New Roman" w:hAnsi="Times New Roman" w:cs="Times New Roman"/>
        </w:rPr>
      </w:pPr>
      <w:r w:rsidRPr="001A23F3">
        <w:rPr>
          <w:rFonts w:ascii="Times New Roman" w:hAnsi="Times New Roman" w:cs="Times New Roman"/>
        </w:rPr>
        <w:t>____________________</w:t>
      </w:r>
      <w:r w:rsidR="006B3722" w:rsidRPr="001A23F3">
        <w:rPr>
          <w:rFonts w:ascii="Times New Roman" w:hAnsi="Times New Roman" w:cs="Times New Roman"/>
        </w:rPr>
        <w:t>__</w:t>
      </w:r>
      <w:r w:rsidRPr="001A23F3">
        <w:rPr>
          <w:rFonts w:ascii="Times New Roman" w:hAnsi="Times New Roman" w:cs="Times New Roman"/>
        </w:rPr>
        <w:t xml:space="preserve">___ по общей очереди </w:t>
      </w:r>
      <w:proofErr w:type="gramStart"/>
      <w:r w:rsidRPr="001A23F3">
        <w:rPr>
          <w:rFonts w:ascii="Times New Roman" w:hAnsi="Times New Roman" w:cs="Times New Roman"/>
        </w:rPr>
        <w:t>с</w:t>
      </w:r>
      <w:proofErr w:type="gramEnd"/>
      <w:r w:rsidRPr="001A23F3">
        <w:rPr>
          <w:rFonts w:ascii="Times New Roman" w:hAnsi="Times New Roman" w:cs="Times New Roman"/>
        </w:rPr>
        <w:t xml:space="preserve"> _______________________________,</w:t>
      </w:r>
    </w:p>
    <w:p w:rsidR="00631005" w:rsidRPr="001A23F3" w:rsidRDefault="00631005" w:rsidP="006B3722">
      <w:pPr>
        <w:pStyle w:val="ConsPlusNonformat"/>
        <w:jc w:val="both"/>
        <w:rPr>
          <w:rFonts w:ascii="Times New Roman" w:hAnsi="Times New Roman" w:cs="Times New Roman"/>
        </w:rPr>
      </w:pPr>
      <w:r w:rsidRPr="001A23F3">
        <w:rPr>
          <w:rFonts w:ascii="Times New Roman" w:hAnsi="Times New Roman" w:cs="Times New Roman"/>
        </w:rPr>
        <w:t xml:space="preserve">   (составом семьи)                            (дата постановки на учет)</w:t>
      </w:r>
    </w:p>
    <w:p w:rsidR="00631005" w:rsidRPr="001A23F3" w:rsidRDefault="00631005" w:rsidP="006B3722">
      <w:pPr>
        <w:pStyle w:val="ConsPlusNonformat"/>
        <w:jc w:val="both"/>
        <w:rPr>
          <w:rFonts w:ascii="Times New Roman" w:hAnsi="Times New Roman" w:cs="Times New Roman"/>
        </w:rPr>
      </w:pPr>
      <w:r w:rsidRPr="001A23F3">
        <w:rPr>
          <w:rFonts w:ascii="Times New Roman" w:hAnsi="Times New Roman" w:cs="Times New Roman"/>
        </w:rPr>
        <w:t>по льготной очереди _________</w:t>
      </w:r>
      <w:r w:rsidR="006B3722" w:rsidRPr="001A23F3">
        <w:rPr>
          <w:rFonts w:ascii="Times New Roman" w:hAnsi="Times New Roman" w:cs="Times New Roman"/>
        </w:rPr>
        <w:t>_</w:t>
      </w:r>
      <w:r w:rsidRPr="001A23F3">
        <w:rPr>
          <w:rFonts w:ascii="Times New Roman" w:hAnsi="Times New Roman" w:cs="Times New Roman"/>
        </w:rPr>
        <w:t xml:space="preserve">___________________ </w:t>
      </w:r>
      <w:proofErr w:type="gramStart"/>
      <w:r w:rsidRPr="001A23F3">
        <w:rPr>
          <w:rFonts w:ascii="Times New Roman" w:hAnsi="Times New Roman" w:cs="Times New Roman"/>
        </w:rPr>
        <w:t>с</w:t>
      </w:r>
      <w:proofErr w:type="gramEnd"/>
      <w:r w:rsidRPr="001A23F3">
        <w:rPr>
          <w:rFonts w:ascii="Times New Roman" w:hAnsi="Times New Roman" w:cs="Times New Roman"/>
        </w:rPr>
        <w:t xml:space="preserve"> ____</w:t>
      </w:r>
      <w:r w:rsidR="006B3722" w:rsidRPr="001A23F3">
        <w:rPr>
          <w:rFonts w:ascii="Times New Roman" w:hAnsi="Times New Roman" w:cs="Times New Roman"/>
        </w:rPr>
        <w:t>_</w:t>
      </w:r>
      <w:r w:rsidRPr="001A23F3">
        <w:rPr>
          <w:rFonts w:ascii="Times New Roman" w:hAnsi="Times New Roman" w:cs="Times New Roman"/>
        </w:rPr>
        <w:t>___________________,</w:t>
      </w:r>
    </w:p>
    <w:p w:rsidR="00631005" w:rsidRPr="001A23F3" w:rsidRDefault="00631005" w:rsidP="006B3722">
      <w:pPr>
        <w:pStyle w:val="ConsPlusNonformat"/>
        <w:jc w:val="both"/>
        <w:rPr>
          <w:rFonts w:ascii="Times New Roman" w:hAnsi="Times New Roman" w:cs="Times New Roman"/>
        </w:rPr>
      </w:pPr>
      <w:r w:rsidRPr="001A23F3">
        <w:rPr>
          <w:rFonts w:ascii="Times New Roman" w:hAnsi="Times New Roman" w:cs="Times New Roman"/>
        </w:rPr>
        <w:t xml:space="preserve">                        (категория учета)</w:t>
      </w:r>
    </w:p>
    <w:p w:rsidR="00631005" w:rsidRPr="001A23F3" w:rsidRDefault="00631005" w:rsidP="006B3722">
      <w:pPr>
        <w:pStyle w:val="ConsPlusNonformat"/>
        <w:jc w:val="both"/>
        <w:rPr>
          <w:rFonts w:ascii="Times New Roman" w:hAnsi="Times New Roman" w:cs="Times New Roman"/>
        </w:rPr>
      </w:pPr>
      <w:r w:rsidRPr="001A23F3">
        <w:rPr>
          <w:rFonts w:ascii="Times New Roman" w:hAnsi="Times New Roman" w:cs="Times New Roman"/>
        </w:rPr>
        <w:t>на дату _____________________ номер очереди _________________.</w:t>
      </w:r>
    </w:p>
    <w:p w:rsidR="00631005" w:rsidRPr="001A23F3" w:rsidRDefault="00631005" w:rsidP="006B3722">
      <w:pPr>
        <w:pStyle w:val="ConsPlusNonformat"/>
        <w:jc w:val="both"/>
        <w:rPr>
          <w:rFonts w:ascii="Times New Roman" w:hAnsi="Times New Roman" w:cs="Times New Roman"/>
        </w:rPr>
      </w:pPr>
    </w:p>
    <w:p w:rsidR="005F29B7" w:rsidRPr="001A23F3" w:rsidRDefault="005F29B7" w:rsidP="00631005">
      <w:pPr>
        <w:pStyle w:val="ConsPlusNonformat"/>
        <w:rPr>
          <w:rFonts w:ascii="Times New Roman" w:hAnsi="Times New Roman" w:cs="Times New Roman"/>
        </w:rPr>
      </w:pPr>
    </w:p>
    <w:p w:rsidR="005F29B7" w:rsidRPr="001A23F3" w:rsidRDefault="005F29B7" w:rsidP="00631005">
      <w:pPr>
        <w:pStyle w:val="ConsPlusNonformat"/>
        <w:rPr>
          <w:rFonts w:ascii="Times New Roman" w:hAnsi="Times New Roman" w:cs="Times New Roman"/>
        </w:rPr>
      </w:pPr>
    </w:p>
    <w:p w:rsidR="005F29B7" w:rsidRPr="001A23F3" w:rsidRDefault="005F29B7" w:rsidP="00631005">
      <w:pPr>
        <w:pStyle w:val="ConsPlusNonformat"/>
        <w:rPr>
          <w:rFonts w:ascii="Times New Roman" w:hAnsi="Times New Roman" w:cs="Times New Roman"/>
        </w:rPr>
      </w:pPr>
    </w:p>
    <w:p w:rsidR="005F29B7" w:rsidRPr="001A23F3" w:rsidRDefault="005F29B7" w:rsidP="00631005">
      <w:pPr>
        <w:pStyle w:val="ConsPlusNonformat"/>
        <w:rPr>
          <w:rFonts w:ascii="Times New Roman" w:hAnsi="Times New Roman" w:cs="Times New Roman"/>
        </w:rPr>
      </w:pPr>
    </w:p>
    <w:p w:rsidR="00631005" w:rsidRPr="001A23F3" w:rsidRDefault="005F29B7" w:rsidP="00631005">
      <w:pPr>
        <w:pStyle w:val="ConsPlusNonformat"/>
        <w:rPr>
          <w:rFonts w:ascii="Times New Roman" w:hAnsi="Times New Roman" w:cs="Times New Roman"/>
        </w:rPr>
      </w:pPr>
      <w:r w:rsidRPr="001A23F3">
        <w:rPr>
          <w:rFonts w:ascii="Times New Roman" w:hAnsi="Times New Roman" w:cs="Times New Roman"/>
        </w:rPr>
        <w:t xml:space="preserve">Глава поселения          </w:t>
      </w:r>
      <w:r w:rsidR="00631005" w:rsidRPr="001A23F3">
        <w:rPr>
          <w:rFonts w:ascii="Times New Roman" w:hAnsi="Times New Roman" w:cs="Times New Roman"/>
        </w:rPr>
        <w:t xml:space="preserve"> __________________ </w:t>
      </w:r>
      <w:r w:rsidRPr="001A23F3">
        <w:rPr>
          <w:rFonts w:ascii="Times New Roman" w:hAnsi="Times New Roman" w:cs="Times New Roman"/>
        </w:rPr>
        <w:t xml:space="preserve">           </w:t>
      </w:r>
      <w:r w:rsidR="00631005" w:rsidRPr="001A23F3">
        <w:rPr>
          <w:rFonts w:ascii="Times New Roman" w:hAnsi="Times New Roman" w:cs="Times New Roman"/>
        </w:rPr>
        <w:t>____________________</w:t>
      </w:r>
    </w:p>
    <w:p w:rsidR="00631005" w:rsidRPr="001A23F3" w:rsidRDefault="00631005" w:rsidP="00631005">
      <w:pPr>
        <w:pStyle w:val="ConsPlusNonformat"/>
        <w:rPr>
          <w:rFonts w:ascii="Times New Roman" w:hAnsi="Times New Roman" w:cs="Times New Roman"/>
        </w:rPr>
      </w:pPr>
    </w:p>
    <w:p w:rsidR="005F29B7" w:rsidRPr="001A23F3" w:rsidRDefault="005F29B7" w:rsidP="00631005">
      <w:pPr>
        <w:pStyle w:val="ConsPlusNonformat"/>
        <w:rPr>
          <w:rFonts w:ascii="Times New Roman" w:hAnsi="Times New Roman" w:cs="Times New Roman"/>
        </w:rPr>
      </w:pPr>
    </w:p>
    <w:p w:rsidR="005F29B7" w:rsidRPr="001A23F3" w:rsidRDefault="005F29B7" w:rsidP="00631005">
      <w:pPr>
        <w:pStyle w:val="ConsPlusNonformat"/>
        <w:rPr>
          <w:rFonts w:ascii="Times New Roman" w:hAnsi="Times New Roman" w:cs="Times New Roman"/>
        </w:rPr>
      </w:pPr>
    </w:p>
    <w:p w:rsidR="005F29B7" w:rsidRPr="001A23F3" w:rsidRDefault="005F29B7" w:rsidP="00631005">
      <w:pPr>
        <w:pStyle w:val="ConsPlusNonformat"/>
        <w:rPr>
          <w:rFonts w:ascii="Times New Roman" w:hAnsi="Times New Roman" w:cs="Times New Roman"/>
        </w:rPr>
      </w:pPr>
    </w:p>
    <w:p w:rsidR="005F29B7" w:rsidRPr="001A23F3" w:rsidRDefault="005F29B7" w:rsidP="00631005">
      <w:pPr>
        <w:pStyle w:val="ConsPlusNonformat"/>
        <w:rPr>
          <w:rFonts w:ascii="Times New Roman" w:hAnsi="Times New Roman" w:cs="Times New Roman"/>
        </w:rPr>
      </w:pPr>
    </w:p>
    <w:p w:rsidR="005F29B7" w:rsidRPr="001A23F3" w:rsidRDefault="005F29B7" w:rsidP="00631005">
      <w:pPr>
        <w:pStyle w:val="ConsPlusNonformat"/>
        <w:rPr>
          <w:rFonts w:ascii="Times New Roman" w:hAnsi="Times New Roman" w:cs="Times New Roman"/>
        </w:rPr>
      </w:pPr>
    </w:p>
    <w:p w:rsidR="005F29B7" w:rsidRPr="001A23F3" w:rsidRDefault="005F29B7" w:rsidP="00631005">
      <w:pPr>
        <w:pStyle w:val="ConsPlusNonformat"/>
        <w:rPr>
          <w:rFonts w:ascii="Times New Roman" w:hAnsi="Times New Roman" w:cs="Times New Roman"/>
        </w:rPr>
      </w:pPr>
    </w:p>
    <w:p w:rsidR="005F29B7" w:rsidRPr="001A23F3" w:rsidRDefault="005F29B7" w:rsidP="00631005">
      <w:pPr>
        <w:pStyle w:val="ConsPlusNonformat"/>
        <w:rPr>
          <w:rFonts w:ascii="Times New Roman" w:hAnsi="Times New Roman" w:cs="Times New Roman"/>
        </w:rPr>
      </w:pPr>
    </w:p>
    <w:p w:rsidR="00631005" w:rsidRPr="001A23F3" w:rsidRDefault="001009AC" w:rsidP="00631005">
      <w:pPr>
        <w:pStyle w:val="ConsPlusNonformat"/>
        <w:rPr>
          <w:rFonts w:ascii="Times New Roman" w:hAnsi="Times New Roman" w:cs="Times New Roman"/>
        </w:rPr>
      </w:pPr>
      <w:r w:rsidRPr="001A23F3">
        <w:rPr>
          <w:rFonts w:ascii="Times New Roman" w:hAnsi="Times New Roman" w:cs="Times New Roman"/>
        </w:rPr>
        <w:t>«</w:t>
      </w:r>
      <w:r w:rsidR="00631005" w:rsidRPr="001A23F3">
        <w:rPr>
          <w:rFonts w:ascii="Times New Roman" w:hAnsi="Times New Roman" w:cs="Times New Roman"/>
        </w:rPr>
        <w:t>_____</w:t>
      </w:r>
      <w:r w:rsidRPr="001A23F3">
        <w:rPr>
          <w:rFonts w:ascii="Times New Roman" w:hAnsi="Times New Roman" w:cs="Times New Roman"/>
        </w:rPr>
        <w:t>»</w:t>
      </w:r>
      <w:r w:rsidR="00631005" w:rsidRPr="001A23F3">
        <w:rPr>
          <w:rFonts w:ascii="Times New Roman" w:hAnsi="Times New Roman" w:cs="Times New Roman"/>
        </w:rPr>
        <w:t xml:space="preserve"> ______________ 20___ г.</w:t>
      </w:r>
    </w:p>
    <w:p w:rsidR="00631005" w:rsidRDefault="00631005" w:rsidP="00631005">
      <w:pPr>
        <w:pStyle w:val="ConsPlusNonformat"/>
      </w:pPr>
      <w:r>
        <w:t>М.П.</w:t>
      </w:r>
    </w:p>
    <w:p w:rsidR="00631005" w:rsidRPr="00E65EB2" w:rsidRDefault="00631005" w:rsidP="00A40D9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631005" w:rsidRPr="00E65EB2" w:rsidSect="00F4005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BBC" w:rsidRDefault="00C05BBC" w:rsidP="00A40D91">
      <w:r>
        <w:separator/>
      </w:r>
    </w:p>
  </w:endnote>
  <w:endnote w:type="continuationSeparator" w:id="0">
    <w:p w:rsidR="00C05BBC" w:rsidRDefault="00C05BBC" w:rsidP="00A4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3C46A7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6F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C05BBC" w:rsidP="00F400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C05BBC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C05BBC" w:rsidP="00F400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BBC" w:rsidRDefault="00C05BBC" w:rsidP="00A40D91">
      <w:r>
        <w:separator/>
      </w:r>
    </w:p>
  </w:footnote>
  <w:footnote w:type="continuationSeparator" w:id="0">
    <w:p w:rsidR="00C05BBC" w:rsidRDefault="00C05BBC" w:rsidP="00A40D91">
      <w:r>
        <w:continuationSeparator/>
      </w:r>
    </w:p>
  </w:footnote>
  <w:footnote w:id="1">
    <w:p w:rsidR="00A40D91" w:rsidRPr="003717F0" w:rsidRDefault="00A40D91" w:rsidP="00A40D91">
      <w:pPr>
        <w:pStyle w:val="a8"/>
        <w:contextualSpacing/>
        <w:jc w:val="both"/>
        <w:rPr>
          <w:b/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 w:rsidRPr="003717F0">
        <w:rPr>
          <w:b/>
          <w:sz w:val="22"/>
          <w:szCs w:val="22"/>
        </w:rPr>
        <w:t>Абзац указывается при наличии всех следующих условий:</w:t>
      </w:r>
    </w:p>
    <w:p w:rsidR="00A40D91" w:rsidRPr="003717F0" w:rsidRDefault="00A40D91" w:rsidP="00A40D91">
      <w:pPr>
        <w:pStyle w:val="a8"/>
        <w:numPr>
          <w:ilvl w:val="0"/>
          <w:numId w:val="6"/>
        </w:numPr>
        <w:ind w:left="0" w:firstLine="709"/>
        <w:contextualSpacing/>
        <w:jc w:val="both"/>
        <w:rPr>
          <w:b/>
          <w:sz w:val="22"/>
          <w:szCs w:val="22"/>
        </w:rPr>
      </w:pPr>
      <w:r w:rsidRPr="003717F0">
        <w:rPr>
          <w:b/>
          <w:sz w:val="22"/>
          <w:szCs w:val="22"/>
        </w:rPr>
        <w:t>муниципальная услуга включена в Перечень муниципальных услуг, предоставляемых в многофункциональных центрах;</w:t>
      </w:r>
    </w:p>
    <w:p w:rsidR="00A40D91" w:rsidRPr="003717F0" w:rsidRDefault="00A40D91" w:rsidP="00A40D91">
      <w:pPr>
        <w:pStyle w:val="a8"/>
        <w:numPr>
          <w:ilvl w:val="0"/>
          <w:numId w:val="6"/>
        </w:numPr>
        <w:ind w:left="0" w:firstLine="709"/>
        <w:contextualSpacing/>
        <w:jc w:val="both"/>
        <w:rPr>
          <w:sz w:val="22"/>
          <w:szCs w:val="22"/>
        </w:rPr>
      </w:pPr>
      <w:r w:rsidRPr="003717F0">
        <w:rPr>
          <w:b/>
          <w:sz w:val="22"/>
          <w:szCs w:val="22"/>
        </w:rPr>
        <w:t>с уполномоченным многофункциональным центром Воронежской области заключено соглашение о взаимодействии, и таким соглашением предусмотрено предоставление муниципальной услуги в многофункциональном центре.</w:t>
      </w:r>
    </w:p>
  </w:footnote>
  <w:footnote w:id="2">
    <w:p w:rsidR="00C171D0" w:rsidRDefault="00C171D0" w:rsidP="00C171D0">
      <w:pPr>
        <w:pStyle w:val="a8"/>
      </w:pPr>
      <w:r w:rsidRPr="003064BF">
        <w:rPr>
          <w:rStyle w:val="aa"/>
          <w:rFonts w:eastAsia="Lucida Sans Unicode"/>
        </w:rPr>
        <w:footnoteRef/>
      </w:r>
      <w:r>
        <w:t>Указывается должностное лицо, которое в соответствии с уставом муниципального образования возглавляет местную администрацию.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3C46A7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6F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C05B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3C46A7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6F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23F3">
      <w:rPr>
        <w:rStyle w:val="a5"/>
        <w:noProof/>
      </w:rPr>
      <w:t>22</w:t>
    </w:r>
    <w:r>
      <w:rPr>
        <w:rStyle w:val="a5"/>
      </w:rPr>
      <w:fldChar w:fldCharType="end"/>
    </w:r>
  </w:p>
  <w:p w:rsidR="00F4005C" w:rsidRDefault="00C05B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130222C"/>
    <w:multiLevelType w:val="hybridMultilevel"/>
    <w:tmpl w:val="A09E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D91"/>
    <w:rsid w:val="00000090"/>
    <w:rsid w:val="000016CE"/>
    <w:rsid w:val="00017B0B"/>
    <w:rsid w:val="0002079A"/>
    <w:rsid w:val="00021CBE"/>
    <w:rsid w:val="00033098"/>
    <w:rsid w:val="000429A6"/>
    <w:rsid w:val="000456B7"/>
    <w:rsid w:val="0005673D"/>
    <w:rsid w:val="00065823"/>
    <w:rsid w:val="00073437"/>
    <w:rsid w:val="00084FAE"/>
    <w:rsid w:val="000A3ACB"/>
    <w:rsid w:val="000A5F6C"/>
    <w:rsid w:val="000A73D4"/>
    <w:rsid w:val="001009AC"/>
    <w:rsid w:val="00101638"/>
    <w:rsid w:val="00130089"/>
    <w:rsid w:val="00131AD9"/>
    <w:rsid w:val="001323A1"/>
    <w:rsid w:val="00194013"/>
    <w:rsid w:val="00196673"/>
    <w:rsid w:val="001A23F3"/>
    <w:rsid w:val="001B3A59"/>
    <w:rsid w:val="001C5C1B"/>
    <w:rsid w:val="001D120C"/>
    <w:rsid w:val="001D5F80"/>
    <w:rsid w:val="001E0913"/>
    <w:rsid w:val="00212388"/>
    <w:rsid w:val="00224E30"/>
    <w:rsid w:val="0024449A"/>
    <w:rsid w:val="0025506A"/>
    <w:rsid w:val="00255858"/>
    <w:rsid w:val="00291246"/>
    <w:rsid w:val="002942C8"/>
    <w:rsid w:val="002C2E9F"/>
    <w:rsid w:val="002C75A6"/>
    <w:rsid w:val="002D04C2"/>
    <w:rsid w:val="002E18A5"/>
    <w:rsid w:val="002E724E"/>
    <w:rsid w:val="002F533D"/>
    <w:rsid w:val="002F717A"/>
    <w:rsid w:val="00304D79"/>
    <w:rsid w:val="0032666F"/>
    <w:rsid w:val="00354D0D"/>
    <w:rsid w:val="00355F20"/>
    <w:rsid w:val="00363873"/>
    <w:rsid w:val="0037398A"/>
    <w:rsid w:val="00390264"/>
    <w:rsid w:val="00390AE6"/>
    <w:rsid w:val="003A0AB0"/>
    <w:rsid w:val="003A1177"/>
    <w:rsid w:val="003A7B74"/>
    <w:rsid w:val="003C3B35"/>
    <w:rsid w:val="003C46A7"/>
    <w:rsid w:val="003F34DB"/>
    <w:rsid w:val="004119E5"/>
    <w:rsid w:val="00445837"/>
    <w:rsid w:val="00446ABF"/>
    <w:rsid w:val="00451792"/>
    <w:rsid w:val="00460A72"/>
    <w:rsid w:val="004B4A11"/>
    <w:rsid w:val="004E026B"/>
    <w:rsid w:val="004E7E91"/>
    <w:rsid w:val="004F5225"/>
    <w:rsid w:val="00512A17"/>
    <w:rsid w:val="00520AC9"/>
    <w:rsid w:val="00536D3B"/>
    <w:rsid w:val="005425A9"/>
    <w:rsid w:val="00546515"/>
    <w:rsid w:val="0055543A"/>
    <w:rsid w:val="005A357D"/>
    <w:rsid w:val="005B1F71"/>
    <w:rsid w:val="005C56CF"/>
    <w:rsid w:val="005F29B7"/>
    <w:rsid w:val="005F6A3B"/>
    <w:rsid w:val="00631005"/>
    <w:rsid w:val="00631230"/>
    <w:rsid w:val="00631967"/>
    <w:rsid w:val="00632166"/>
    <w:rsid w:val="006330F3"/>
    <w:rsid w:val="0067675C"/>
    <w:rsid w:val="006918E4"/>
    <w:rsid w:val="0069241F"/>
    <w:rsid w:val="006B08CA"/>
    <w:rsid w:val="006B3722"/>
    <w:rsid w:val="006B3F2A"/>
    <w:rsid w:val="006B55DA"/>
    <w:rsid w:val="006C7826"/>
    <w:rsid w:val="006D1C06"/>
    <w:rsid w:val="006D6690"/>
    <w:rsid w:val="006F46E8"/>
    <w:rsid w:val="00716FC1"/>
    <w:rsid w:val="007230B2"/>
    <w:rsid w:val="00732C7A"/>
    <w:rsid w:val="00733629"/>
    <w:rsid w:val="00744A87"/>
    <w:rsid w:val="00772EC5"/>
    <w:rsid w:val="00783DEB"/>
    <w:rsid w:val="00792DAE"/>
    <w:rsid w:val="0079585B"/>
    <w:rsid w:val="007A3D80"/>
    <w:rsid w:val="007B15D2"/>
    <w:rsid w:val="007B5B4C"/>
    <w:rsid w:val="007D190C"/>
    <w:rsid w:val="007D4D7D"/>
    <w:rsid w:val="00800225"/>
    <w:rsid w:val="00824F65"/>
    <w:rsid w:val="00832202"/>
    <w:rsid w:val="00833DC0"/>
    <w:rsid w:val="00835516"/>
    <w:rsid w:val="008437E1"/>
    <w:rsid w:val="00875F56"/>
    <w:rsid w:val="00891F85"/>
    <w:rsid w:val="00896315"/>
    <w:rsid w:val="008A2E7F"/>
    <w:rsid w:val="008A4AD0"/>
    <w:rsid w:val="008C1793"/>
    <w:rsid w:val="008C7F4A"/>
    <w:rsid w:val="008D45E8"/>
    <w:rsid w:val="008E2B2D"/>
    <w:rsid w:val="008F6136"/>
    <w:rsid w:val="008F7ECD"/>
    <w:rsid w:val="00907B78"/>
    <w:rsid w:val="00917277"/>
    <w:rsid w:val="00917C14"/>
    <w:rsid w:val="0092075B"/>
    <w:rsid w:val="00946323"/>
    <w:rsid w:val="0095395E"/>
    <w:rsid w:val="00982FAF"/>
    <w:rsid w:val="009C27C6"/>
    <w:rsid w:val="009E7EA0"/>
    <w:rsid w:val="00A01209"/>
    <w:rsid w:val="00A03233"/>
    <w:rsid w:val="00A11DAE"/>
    <w:rsid w:val="00A20316"/>
    <w:rsid w:val="00A37D6F"/>
    <w:rsid w:val="00A40D91"/>
    <w:rsid w:val="00A6147E"/>
    <w:rsid w:val="00A704FA"/>
    <w:rsid w:val="00A81E7A"/>
    <w:rsid w:val="00AA10C2"/>
    <w:rsid w:val="00AF38D9"/>
    <w:rsid w:val="00AF3BC6"/>
    <w:rsid w:val="00B01092"/>
    <w:rsid w:val="00B10901"/>
    <w:rsid w:val="00B32144"/>
    <w:rsid w:val="00B32DCD"/>
    <w:rsid w:val="00B51070"/>
    <w:rsid w:val="00B52E75"/>
    <w:rsid w:val="00B63FA5"/>
    <w:rsid w:val="00C05BBC"/>
    <w:rsid w:val="00C171D0"/>
    <w:rsid w:val="00C330E7"/>
    <w:rsid w:val="00C46BAC"/>
    <w:rsid w:val="00C53152"/>
    <w:rsid w:val="00C57D55"/>
    <w:rsid w:val="00C63395"/>
    <w:rsid w:val="00C73EF4"/>
    <w:rsid w:val="00C965B6"/>
    <w:rsid w:val="00CA02B4"/>
    <w:rsid w:val="00CA07CD"/>
    <w:rsid w:val="00CB2704"/>
    <w:rsid w:val="00CB45CF"/>
    <w:rsid w:val="00CC2308"/>
    <w:rsid w:val="00CD1480"/>
    <w:rsid w:val="00D05FE9"/>
    <w:rsid w:val="00D55D88"/>
    <w:rsid w:val="00D625CD"/>
    <w:rsid w:val="00D63F3C"/>
    <w:rsid w:val="00D806B8"/>
    <w:rsid w:val="00D87A82"/>
    <w:rsid w:val="00DB44F6"/>
    <w:rsid w:val="00DD4EB4"/>
    <w:rsid w:val="00E24037"/>
    <w:rsid w:val="00E32354"/>
    <w:rsid w:val="00E710CB"/>
    <w:rsid w:val="00EA15A3"/>
    <w:rsid w:val="00EA6AAA"/>
    <w:rsid w:val="00EC0C7D"/>
    <w:rsid w:val="00EC63AE"/>
    <w:rsid w:val="00ED6FAF"/>
    <w:rsid w:val="00EF3AC7"/>
    <w:rsid w:val="00F0364A"/>
    <w:rsid w:val="00F077EA"/>
    <w:rsid w:val="00F07A7B"/>
    <w:rsid w:val="00F2232C"/>
    <w:rsid w:val="00F2542D"/>
    <w:rsid w:val="00F25D9A"/>
    <w:rsid w:val="00F51926"/>
    <w:rsid w:val="00F5270F"/>
    <w:rsid w:val="00F53737"/>
    <w:rsid w:val="00F5499F"/>
    <w:rsid w:val="00F55C80"/>
    <w:rsid w:val="00F74BA0"/>
    <w:rsid w:val="00F93DDF"/>
    <w:rsid w:val="00FB4DB4"/>
    <w:rsid w:val="00FD3541"/>
    <w:rsid w:val="00FD561A"/>
    <w:rsid w:val="00FE6B57"/>
    <w:rsid w:val="00FF4F11"/>
    <w:rsid w:val="00FF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Прямая со стрелкой 24"/>
        <o:r id="V:Rule7" type="connector" idref="#Прямая со стрелкой 28"/>
        <o:r id="V:Rule8" type="connector" idref="#Прямая со стрелкой 37"/>
        <o:r id="V:Rule9" type="connector" idref="#Прямая со стрелкой 27"/>
        <o:r id="V:Rule10" type="connector" idref="#Прямая со стрелкой 34"/>
        <o:r id="V:Rule11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A23F3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556CB5E304496C55CF747BE40C0BE8D38A6DCBE0A75E6997C1877FCt62F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4556CB5E304496C55CF747BE40C0BE8D38A0DDB30A75E6997C1877FCt62FJ" TargetMode="Externa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4556CB5E304496C55CE94AA82C9FBB8D34FFD3BD077BB6C423432AAB666395t42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4556CB5E304496C55CE94AA82C9FBB8D34FFD3BE0B7BB6C123432AAB6663954EEC553367BF9339304440tA2C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6418</Words>
  <Characters>36586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Admin</cp:lastModifiedBy>
  <cp:revision>2</cp:revision>
  <dcterms:created xsi:type="dcterms:W3CDTF">2015-10-05T13:02:00Z</dcterms:created>
  <dcterms:modified xsi:type="dcterms:W3CDTF">2015-10-05T13:02:00Z</dcterms:modified>
</cp:coreProperties>
</file>