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CA" w:rsidRPr="00D32245" w:rsidRDefault="004B75CA" w:rsidP="008E2CCE">
      <w:pPr>
        <w:jc w:val="center"/>
        <w:rPr>
          <w:b/>
          <w:sz w:val="28"/>
          <w:szCs w:val="28"/>
        </w:rPr>
      </w:pPr>
      <w:r w:rsidRPr="00D32245">
        <w:rPr>
          <w:b/>
          <w:sz w:val="28"/>
          <w:szCs w:val="28"/>
        </w:rPr>
        <w:t>СОВЕТ НАРОДНЫХ ДЕПУТАТОВ</w:t>
      </w:r>
    </w:p>
    <w:p w:rsidR="004B75CA" w:rsidRPr="00D32245" w:rsidRDefault="004B75CA" w:rsidP="008E2CCE">
      <w:pPr>
        <w:jc w:val="center"/>
        <w:rPr>
          <w:b/>
          <w:sz w:val="28"/>
          <w:szCs w:val="28"/>
        </w:rPr>
      </w:pPr>
      <w:r w:rsidRPr="00D32245">
        <w:rPr>
          <w:b/>
          <w:sz w:val="28"/>
          <w:szCs w:val="28"/>
        </w:rPr>
        <w:t>КОПАНИЩЕНСКОГО СЕЛЬСКОГО ПОСЕЛЕНИЯ</w:t>
      </w:r>
    </w:p>
    <w:p w:rsidR="00D32245" w:rsidRDefault="004B75CA" w:rsidP="008E2C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32245">
        <w:rPr>
          <w:b/>
          <w:sz w:val="28"/>
          <w:szCs w:val="28"/>
        </w:rPr>
        <w:t>ЛИСКИНСКОГО МУНИЦИПАЛЬНОГО РАЙОНА</w:t>
      </w:r>
    </w:p>
    <w:p w:rsidR="004B75CA" w:rsidRPr="00D32245" w:rsidRDefault="004B75CA" w:rsidP="008E2C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32245">
        <w:rPr>
          <w:b/>
          <w:sz w:val="28"/>
          <w:szCs w:val="28"/>
        </w:rPr>
        <w:t xml:space="preserve"> ВОРОНЕЖСКОЙ ОБЛАСТИ</w:t>
      </w:r>
    </w:p>
    <w:p w:rsidR="004B75CA" w:rsidRDefault="004B75CA" w:rsidP="008E2CCE">
      <w:pPr>
        <w:rPr>
          <w:b/>
          <w:sz w:val="16"/>
          <w:szCs w:val="16"/>
        </w:rPr>
      </w:pPr>
    </w:p>
    <w:p w:rsidR="004B75CA" w:rsidRPr="00E72EFC" w:rsidRDefault="004B75CA" w:rsidP="008E2CCE">
      <w:pPr>
        <w:jc w:val="center"/>
        <w:rPr>
          <w:i/>
          <w:sz w:val="36"/>
          <w:szCs w:val="36"/>
        </w:rPr>
      </w:pPr>
      <w:r w:rsidRPr="00E53387">
        <w:rPr>
          <w:sz w:val="36"/>
          <w:szCs w:val="36"/>
        </w:rPr>
        <w:t>РЕШЕНИЕ</w:t>
      </w:r>
    </w:p>
    <w:p w:rsidR="004B75CA" w:rsidRDefault="004B75CA" w:rsidP="002505DC">
      <w:pPr>
        <w:tabs>
          <w:tab w:val="left" w:pos="4155"/>
        </w:tabs>
        <w:rPr>
          <w:sz w:val="28"/>
          <w:szCs w:val="28"/>
          <w:u w:val="single"/>
        </w:rPr>
      </w:pPr>
    </w:p>
    <w:p w:rsidR="004B75CA" w:rsidRPr="002505DC" w:rsidRDefault="004B75CA" w:rsidP="002505DC">
      <w:pPr>
        <w:tabs>
          <w:tab w:val="left" w:pos="4155"/>
        </w:tabs>
        <w:rPr>
          <w:sz w:val="28"/>
          <w:szCs w:val="28"/>
          <w:u w:val="single"/>
        </w:rPr>
      </w:pPr>
      <w:r w:rsidRPr="00D32245">
        <w:rPr>
          <w:sz w:val="28"/>
          <w:szCs w:val="28"/>
          <w:u w:val="single"/>
        </w:rPr>
        <w:t>от «</w:t>
      </w:r>
      <w:r w:rsidR="00D32245" w:rsidRPr="00D32245">
        <w:rPr>
          <w:sz w:val="28"/>
          <w:szCs w:val="28"/>
          <w:u w:val="single"/>
        </w:rPr>
        <w:t xml:space="preserve"> </w:t>
      </w:r>
      <w:r w:rsidRPr="00D32245">
        <w:rPr>
          <w:sz w:val="28"/>
          <w:szCs w:val="28"/>
          <w:u w:val="single"/>
        </w:rPr>
        <w:t xml:space="preserve">» </w:t>
      </w:r>
      <w:r w:rsidR="000236D6" w:rsidRPr="00D32245">
        <w:rPr>
          <w:sz w:val="28"/>
          <w:szCs w:val="28"/>
          <w:u w:val="single"/>
        </w:rPr>
        <w:t xml:space="preserve">марта </w:t>
      </w:r>
      <w:r w:rsidRPr="00D32245">
        <w:rPr>
          <w:sz w:val="28"/>
          <w:szCs w:val="28"/>
          <w:u w:val="single"/>
        </w:rPr>
        <w:t xml:space="preserve"> 20</w:t>
      </w:r>
      <w:r w:rsidR="00D32245" w:rsidRPr="00D32245">
        <w:rPr>
          <w:sz w:val="28"/>
          <w:szCs w:val="28"/>
          <w:u w:val="single"/>
        </w:rPr>
        <w:t>20</w:t>
      </w:r>
      <w:r w:rsidRPr="00D32245">
        <w:rPr>
          <w:sz w:val="28"/>
          <w:szCs w:val="28"/>
          <w:u w:val="single"/>
        </w:rPr>
        <w:t xml:space="preserve"> г. №</w:t>
      </w:r>
      <w:proofErr w:type="gramStart"/>
      <w:r w:rsidRPr="00D32245">
        <w:rPr>
          <w:sz w:val="28"/>
          <w:szCs w:val="28"/>
          <w:u w:val="single"/>
        </w:rPr>
        <w:t xml:space="preserve"> </w:t>
      </w:r>
      <w:r w:rsidR="00D32245" w:rsidRPr="00D32245">
        <w:rPr>
          <w:sz w:val="28"/>
          <w:szCs w:val="28"/>
          <w:u w:val="single"/>
        </w:rPr>
        <w:t xml:space="preserve">     .</w:t>
      </w:r>
      <w:proofErr w:type="gramEnd"/>
      <w:r w:rsidRPr="002505DC">
        <w:rPr>
          <w:sz w:val="28"/>
          <w:szCs w:val="28"/>
          <w:u w:val="single"/>
        </w:rPr>
        <w:t xml:space="preserve"> </w:t>
      </w:r>
    </w:p>
    <w:p w:rsidR="004B75CA" w:rsidRDefault="004B75CA" w:rsidP="002505DC">
      <w:pPr>
        <w:tabs>
          <w:tab w:val="left" w:pos="4155"/>
        </w:tabs>
      </w:pPr>
      <w:r>
        <w:t xml:space="preserve">       </w:t>
      </w:r>
    </w:p>
    <w:p w:rsidR="004B75CA" w:rsidRDefault="004B75CA" w:rsidP="002505DC">
      <w:pPr>
        <w:tabs>
          <w:tab w:val="left" w:pos="4155"/>
        </w:tabs>
      </w:pPr>
      <w:r>
        <w:t xml:space="preserve">   </w:t>
      </w:r>
    </w:p>
    <w:p w:rsidR="000236D6" w:rsidRDefault="000236D6" w:rsidP="000236D6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>б утверждении отчета об исполнении бюджета</w:t>
      </w:r>
      <w:r w:rsidRPr="00C47CD5">
        <w:rPr>
          <w:bCs/>
          <w:szCs w:val="28"/>
        </w:rPr>
        <w:t xml:space="preserve"> </w:t>
      </w:r>
    </w:p>
    <w:p w:rsidR="000236D6" w:rsidRDefault="000236D6" w:rsidP="000236D6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Копанищенского 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поселения  </w:t>
      </w:r>
    </w:p>
    <w:p w:rsidR="000236D6" w:rsidRPr="00C47CD5" w:rsidRDefault="000236D6" w:rsidP="000236D6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Лискинского муниципального</w:t>
      </w:r>
    </w:p>
    <w:p w:rsidR="000236D6" w:rsidRPr="00C47CD5" w:rsidRDefault="000236D6" w:rsidP="000236D6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A26B91">
        <w:rPr>
          <w:bCs/>
          <w:szCs w:val="28"/>
        </w:rPr>
        <w:t>она Воронежской области за  2019</w:t>
      </w:r>
      <w:r w:rsidRPr="00C47CD5">
        <w:rPr>
          <w:bCs/>
          <w:szCs w:val="28"/>
        </w:rPr>
        <w:t xml:space="preserve"> год  </w:t>
      </w:r>
    </w:p>
    <w:p w:rsidR="004B75CA" w:rsidRDefault="004B75CA" w:rsidP="002505DC">
      <w:pPr>
        <w:pStyle w:val="2"/>
        <w:jc w:val="both"/>
        <w:rPr>
          <w:szCs w:val="28"/>
        </w:rPr>
      </w:pPr>
    </w:p>
    <w:p w:rsidR="004B75CA" w:rsidRDefault="004B75CA" w:rsidP="002505DC"/>
    <w:p w:rsidR="004B75CA" w:rsidRPr="002505DC" w:rsidRDefault="004B75CA" w:rsidP="002505DC"/>
    <w:p w:rsidR="004B75CA" w:rsidRDefault="004B75CA" w:rsidP="002505DC"/>
    <w:p w:rsidR="000236D6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</w:t>
      </w:r>
      <w:proofErr w:type="gramStart"/>
      <w:r w:rsidRPr="003C7A09">
        <w:rPr>
          <w:sz w:val="28"/>
          <w:szCs w:val="28"/>
        </w:rPr>
        <w:t>соответствии</w:t>
      </w:r>
      <w:proofErr w:type="gramEnd"/>
      <w:r w:rsidRPr="003C7A09">
        <w:rPr>
          <w:sz w:val="28"/>
          <w:szCs w:val="28"/>
        </w:rPr>
        <w:t xml:space="preserve">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</w:t>
      </w:r>
      <w:proofErr w:type="gramStart"/>
      <w:r>
        <w:rPr>
          <w:sz w:val="28"/>
          <w:szCs w:val="28"/>
        </w:rPr>
        <w:t xml:space="preserve">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Копанищенского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Копанищенском 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 xml:space="preserve">ешением Совета народных депутатов </w:t>
      </w:r>
      <w:r>
        <w:rPr>
          <w:sz w:val="28"/>
          <w:szCs w:val="28"/>
        </w:rPr>
        <w:t xml:space="preserve">Копанищенского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  от 27</w:t>
      </w:r>
      <w:proofErr w:type="gramEnd"/>
      <w:r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56</w:t>
      </w:r>
      <w:r w:rsidRPr="003C7A09">
        <w:rPr>
          <w:sz w:val="28"/>
          <w:szCs w:val="28"/>
        </w:rPr>
        <w:t xml:space="preserve"> в целях осуществления бюджетного процесса в</w:t>
      </w:r>
      <w:r>
        <w:rPr>
          <w:sz w:val="28"/>
          <w:szCs w:val="28"/>
        </w:rPr>
        <w:t xml:space="preserve"> Копанищенском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436130">
        <w:rPr>
          <w:sz w:val="28"/>
          <w:szCs w:val="28"/>
        </w:rPr>
        <w:t xml:space="preserve">айона Воронежской области </w:t>
      </w:r>
      <w:r w:rsidR="00AD1B83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Копанищенского сельского поселения Лискинского муниципального района </w:t>
      </w:r>
    </w:p>
    <w:p w:rsidR="004B75CA" w:rsidRPr="00D32245" w:rsidRDefault="004B75CA" w:rsidP="000236D6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D32245">
        <w:rPr>
          <w:rFonts w:ascii="Courier New" w:hAnsi="Courier New" w:cs="Courier New"/>
          <w:b/>
          <w:sz w:val="28"/>
          <w:szCs w:val="28"/>
        </w:rPr>
        <w:t>р</w:t>
      </w:r>
      <w:proofErr w:type="spellEnd"/>
      <w:proofErr w:type="gramEnd"/>
      <w:r w:rsidRPr="00D32245">
        <w:rPr>
          <w:rFonts w:ascii="Courier New" w:hAnsi="Courier New" w:cs="Courier New"/>
          <w:b/>
          <w:sz w:val="28"/>
          <w:szCs w:val="28"/>
        </w:rPr>
        <w:t xml:space="preserve"> е </w:t>
      </w:r>
      <w:proofErr w:type="spellStart"/>
      <w:r w:rsidRPr="00D32245">
        <w:rPr>
          <w:rFonts w:ascii="Courier New" w:hAnsi="Courier New" w:cs="Courier New"/>
          <w:b/>
          <w:sz w:val="28"/>
          <w:szCs w:val="28"/>
        </w:rPr>
        <w:t>ш</w:t>
      </w:r>
      <w:proofErr w:type="spellEnd"/>
      <w:r w:rsidRPr="00D32245">
        <w:rPr>
          <w:rFonts w:ascii="Courier New" w:hAnsi="Courier New" w:cs="Courier New"/>
          <w:b/>
          <w:sz w:val="28"/>
          <w:szCs w:val="28"/>
        </w:rPr>
        <w:t xml:space="preserve"> и л:</w:t>
      </w:r>
    </w:p>
    <w:p w:rsidR="000236D6" w:rsidRDefault="00D32245" w:rsidP="00D3224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</w:t>
      </w:r>
      <w:r w:rsidR="000236D6" w:rsidRPr="00E72370">
        <w:rPr>
          <w:sz w:val="28"/>
          <w:szCs w:val="28"/>
        </w:rPr>
        <w:t xml:space="preserve"> </w:t>
      </w:r>
      <w:r w:rsidR="000236D6">
        <w:rPr>
          <w:sz w:val="28"/>
          <w:szCs w:val="28"/>
        </w:rPr>
        <w:t xml:space="preserve">отчет об исполнении </w:t>
      </w:r>
      <w:r w:rsidR="000236D6" w:rsidRPr="00E72370">
        <w:rPr>
          <w:sz w:val="28"/>
          <w:szCs w:val="28"/>
        </w:rPr>
        <w:t>бюджет</w:t>
      </w:r>
      <w:r w:rsidR="000236D6">
        <w:rPr>
          <w:sz w:val="28"/>
          <w:szCs w:val="28"/>
        </w:rPr>
        <w:t>а</w:t>
      </w:r>
      <w:r w:rsidR="000236D6" w:rsidRPr="00E72370">
        <w:rPr>
          <w:sz w:val="28"/>
          <w:szCs w:val="28"/>
        </w:rPr>
        <w:t xml:space="preserve"> </w:t>
      </w:r>
      <w:r w:rsidR="000236D6">
        <w:rPr>
          <w:sz w:val="28"/>
          <w:szCs w:val="28"/>
        </w:rPr>
        <w:t xml:space="preserve"> Копанищенского </w:t>
      </w:r>
      <w:r w:rsidR="000236D6" w:rsidRPr="00C74291">
        <w:rPr>
          <w:sz w:val="28"/>
          <w:szCs w:val="28"/>
        </w:rPr>
        <w:t xml:space="preserve">   </w:t>
      </w:r>
      <w:proofErr w:type="gramStart"/>
      <w:r w:rsidR="000236D6" w:rsidRPr="00C74291">
        <w:rPr>
          <w:sz w:val="28"/>
          <w:szCs w:val="28"/>
        </w:rPr>
        <w:t>сельского</w:t>
      </w:r>
      <w:proofErr w:type="gramEnd"/>
      <w:r w:rsidR="000236D6" w:rsidRPr="00C74291">
        <w:rPr>
          <w:sz w:val="28"/>
          <w:szCs w:val="28"/>
        </w:rPr>
        <w:t xml:space="preserve">  поселения</w:t>
      </w:r>
      <w:r w:rsidR="000236D6">
        <w:rPr>
          <w:b/>
          <w:sz w:val="28"/>
          <w:szCs w:val="28"/>
        </w:rPr>
        <w:t xml:space="preserve"> </w:t>
      </w:r>
      <w:r w:rsidR="000236D6" w:rsidRPr="00E72370">
        <w:rPr>
          <w:sz w:val="28"/>
          <w:szCs w:val="28"/>
        </w:rPr>
        <w:t xml:space="preserve">Лискинского муниципального района </w:t>
      </w:r>
      <w:r w:rsidR="00A26B91">
        <w:rPr>
          <w:sz w:val="28"/>
          <w:szCs w:val="28"/>
        </w:rPr>
        <w:t xml:space="preserve"> Воронежской области за 2019</w:t>
      </w:r>
      <w:r w:rsidR="000236D6">
        <w:rPr>
          <w:sz w:val="28"/>
          <w:szCs w:val="28"/>
        </w:rPr>
        <w:t xml:space="preserve"> год.</w:t>
      </w:r>
    </w:p>
    <w:p w:rsidR="00D32245" w:rsidRPr="00AD013E" w:rsidRDefault="00D32245" w:rsidP="00D32245">
      <w:pPr>
        <w:pStyle w:val="ConsPlusTitle"/>
        <w:widowControl/>
        <w:numPr>
          <w:ilvl w:val="0"/>
          <w:numId w:val="12"/>
        </w:numPr>
        <w:spacing w:line="360" w:lineRule="auto"/>
        <w:contextualSpacing/>
        <w:jc w:val="both"/>
        <w:rPr>
          <w:b w:val="0"/>
          <w:spacing w:val="2"/>
          <w:sz w:val="28"/>
          <w:szCs w:val="28"/>
        </w:rPr>
      </w:pPr>
      <w:r w:rsidRPr="00AD013E">
        <w:rPr>
          <w:b w:val="0"/>
          <w:sz w:val="28"/>
          <w:szCs w:val="28"/>
        </w:rPr>
        <w:t>Опубли</w:t>
      </w:r>
      <w:r>
        <w:rPr>
          <w:b w:val="0"/>
          <w:sz w:val="28"/>
          <w:szCs w:val="28"/>
        </w:rPr>
        <w:t xml:space="preserve">ковать настоящее решение </w:t>
      </w:r>
      <w:r w:rsidRPr="00AD013E">
        <w:rPr>
          <w:b w:val="0"/>
          <w:sz w:val="28"/>
          <w:szCs w:val="28"/>
        </w:rPr>
        <w:t>в газете «</w:t>
      </w:r>
      <w:r>
        <w:rPr>
          <w:b w:val="0"/>
          <w:sz w:val="28"/>
          <w:szCs w:val="28"/>
        </w:rPr>
        <w:t>Копанищенский</w:t>
      </w:r>
      <w:r w:rsidRPr="00AD013E">
        <w:rPr>
          <w:b w:val="0"/>
          <w:sz w:val="28"/>
          <w:szCs w:val="28"/>
        </w:rPr>
        <w:t xml:space="preserve"> муниципальный вестник» и разместить </w:t>
      </w:r>
      <w:r>
        <w:rPr>
          <w:b w:val="0"/>
          <w:sz w:val="28"/>
          <w:szCs w:val="28"/>
        </w:rPr>
        <w:t xml:space="preserve">на </w:t>
      </w:r>
      <w:r w:rsidRPr="00AD013E">
        <w:rPr>
          <w:b w:val="0"/>
          <w:color w:val="000000"/>
          <w:sz w:val="28"/>
          <w:szCs w:val="28"/>
        </w:rPr>
        <w:t xml:space="preserve">официальном сайте администрации </w:t>
      </w:r>
      <w:r>
        <w:rPr>
          <w:b w:val="0"/>
          <w:color w:val="000000"/>
          <w:sz w:val="28"/>
          <w:szCs w:val="28"/>
        </w:rPr>
        <w:t>Копанищенского</w:t>
      </w:r>
      <w:r w:rsidRPr="00AD013E">
        <w:rPr>
          <w:b w:val="0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AD013E">
        <w:rPr>
          <w:b w:val="0"/>
          <w:sz w:val="28"/>
          <w:szCs w:val="28"/>
        </w:rPr>
        <w:t>.</w:t>
      </w:r>
    </w:p>
    <w:p w:rsidR="000236D6" w:rsidRPr="0082761B" w:rsidRDefault="000236D6" w:rsidP="000236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236D6" w:rsidRDefault="000236D6" w:rsidP="000236D6">
      <w:pPr>
        <w:spacing w:line="360" w:lineRule="auto"/>
        <w:ind w:left="360"/>
        <w:jc w:val="both"/>
        <w:rPr>
          <w:sz w:val="28"/>
          <w:szCs w:val="28"/>
        </w:rPr>
      </w:pPr>
    </w:p>
    <w:p w:rsidR="004B75CA" w:rsidRDefault="004B75CA" w:rsidP="00D32245">
      <w:pPr>
        <w:spacing w:line="360" w:lineRule="auto"/>
        <w:jc w:val="both"/>
        <w:rPr>
          <w:sz w:val="28"/>
          <w:szCs w:val="28"/>
        </w:rPr>
      </w:pPr>
    </w:p>
    <w:p w:rsidR="004B75CA" w:rsidRDefault="004B75CA" w:rsidP="002505DC">
      <w:pPr>
        <w:spacing w:line="360" w:lineRule="auto"/>
        <w:ind w:left="720"/>
        <w:jc w:val="both"/>
        <w:rPr>
          <w:sz w:val="28"/>
          <w:szCs w:val="28"/>
        </w:rPr>
      </w:pPr>
    </w:p>
    <w:p w:rsidR="004B75CA" w:rsidRDefault="004B75CA" w:rsidP="002505DC">
      <w:pPr>
        <w:spacing w:line="360" w:lineRule="auto"/>
        <w:ind w:left="720"/>
        <w:jc w:val="both"/>
        <w:rPr>
          <w:sz w:val="28"/>
          <w:szCs w:val="28"/>
        </w:rPr>
      </w:pPr>
    </w:p>
    <w:p w:rsidR="004B75CA" w:rsidRPr="000236D6" w:rsidRDefault="004B75CA" w:rsidP="000236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236D6">
        <w:rPr>
          <w:color w:val="000000"/>
          <w:sz w:val="28"/>
          <w:szCs w:val="28"/>
        </w:rPr>
        <w:t xml:space="preserve">Глава Копанищенского </w:t>
      </w:r>
    </w:p>
    <w:p w:rsidR="004B75CA" w:rsidRPr="000236D6" w:rsidRDefault="004B75CA" w:rsidP="000236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236D6">
        <w:rPr>
          <w:color w:val="000000"/>
          <w:sz w:val="28"/>
          <w:szCs w:val="28"/>
        </w:rPr>
        <w:t xml:space="preserve">сельского поселения                                                   </w:t>
      </w:r>
      <w:r w:rsidRPr="000236D6">
        <w:rPr>
          <w:color w:val="000000"/>
          <w:sz w:val="28"/>
          <w:szCs w:val="28"/>
        </w:rPr>
        <w:tab/>
      </w:r>
      <w:r w:rsidRPr="000236D6">
        <w:rPr>
          <w:color w:val="000000"/>
          <w:sz w:val="28"/>
          <w:szCs w:val="28"/>
        </w:rPr>
        <w:tab/>
        <w:t xml:space="preserve">  А.М. Кетов</w:t>
      </w: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36D6" w:rsidRDefault="000236D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B75CA" w:rsidRDefault="004B75C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right"/>
        <w:tblLayout w:type="fixed"/>
        <w:tblLook w:val="0000"/>
      </w:tblPr>
      <w:tblGrid>
        <w:gridCol w:w="4068"/>
        <w:gridCol w:w="5503"/>
      </w:tblGrid>
      <w:tr w:rsidR="004B75CA" w:rsidTr="005F097E">
        <w:trPr>
          <w:jc w:val="right"/>
        </w:trPr>
        <w:tc>
          <w:tcPr>
            <w:tcW w:w="4068" w:type="dxa"/>
          </w:tcPr>
          <w:p w:rsidR="004B75CA" w:rsidRDefault="004B75C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:rsidR="004B75CA" w:rsidRDefault="004B75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4B75CA" w:rsidRDefault="004B75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  <w:r w:rsidRPr="00D32245">
              <w:rPr>
                <w:sz w:val="18"/>
                <w:szCs w:val="18"/>
              </w:rPr>
              <w:t>народных депутатов Копанищенского сельского поселения Лискинского муниципального района Воронежской области от  «</w:t>
            </w:r>
            <w:r w:rsidR="00D32245">
              <w:rPr>
                <w:sz w:val="18"/>
                <w:szCs w:val="18"/>
              </w:rPr>
              <w:t xml:space="preserve"> »     2020 </w:t>
            </w:r>
            <w:r w:rsidRPr="00D32245">
              <w:rPr>
                <w:sz w:val="18"/>
                <w:szCs w:val="18"/>
              </w:rPr>
              <w:t>г</w:t>
            </w:r>
            <w:r w:rsidR="00D32245">
              <w:rPr>
                <w:sz w:val="18"/>
                <w:szCs w:val="18"/>
              </w:rPr>
              <w:t xml:space="preserve">. </w:t>
            </w:r>
            <w:r w:rsidRPr="00D32245">
              <w:rPr>
                <w:sz w:val="18"/>
                <w:szCs w:val="18"/>
              </w:rPr>
              <w:t>№</w:t>
            </w:r>
            <w:r w:rsidR="00D32245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Об утверждении отчета об исполнении бюджета Копанищенского сельского поселения Лискинского муниципального ра</w:t>
            </w:r>
            <w:r w:rsidR="00A26B91">
              <w:rPr>
                <w:sz w:val="18"/>
                <w:szCs w:val="18"/>
              </w:rPr>
              <w:t>йона Воронежской области за 2019</w:t>
            </w:r>
            <w:r>
              <w:rPr>
                <w:sz w:val="18"/>
                <w:szCs w:val="18"/>
              </w:rPr>
              <w:t xml:space="preserve"> год»</w:t>
            </w:r>
          </w:p>
          <w:p w:rsidR="004B75CA" w:rsidRDefault="004B75CA">
            <w:pPr>
              <w:jc w:val="both"/>
              <w:rPr>
                <w:sz w:val="20"/>
                <w:szCs w:val="20"/>
              </w:rPr>
            </w:pPr>
          </w:p>
          <w:p w:rsidR="003841C6" w:rsidRPr="003841C6" w:rsidRDefault="003841C6">
            <w:pPr>
              <w:jc w:val="both"/>
              <w:rPr>
                <w:sz w:val="28"/>
                <w:szCs w:val="28"/>
              </w:rPr>
            </w:pPr>
          </w:p>
        </w:tc>
      </w:tr>
    </w:tbl>
    <w:p w:rsidR="004B75CA" w:rsidRDefault="004B75CA" w:rsidP="005F097E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бюджета Копанищенского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поселения.</w:t>
      </w:r>
    </w:p>
    <w:p w:rsidR="003841C6" w:rsidRDefault="003841C6" w:rsidP="005F097E">
      <w:pPr>
        <w:ind w:firstLine="709"/>
        <w:jc w:val="center"/>
        <w:rPr>
          <w:b/>
          <w:sz w:val="28"/>
          <w:szCs w:val="28"/>
        </w:rPr>
      </w:pPr>
    </w:p>
    <w:p w:rsidR="004B75CA" w:rsidRPr="00D32245" w:rsidRDefault="004B75CA" w:rsidP="00D32245">
      <w:pPr>
        <w:pStyle w:val="a3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2245">
        <w:rPr>
          <w:rFonts w:ascii="Times New Roman" w:hAnsi="Times New Roman"/>
          <w:b/>
          <w:sz w:val="28"/>
          <w:szCs w:val="28"/>
        </w:rPr>
        <w:t xml:space="preserve">Доходная часть бюджета Копанищенского </w:t>
      </w:r>
      <w:proofErr w:type="gramStart"/>
      <w:r w:rsidRPr="00D32245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4B75CA" w:rsidRDefault="00A26B91" w:rsidP="00D32245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  2019</w:t>
      </w:r>
      <w:r w:rsidR="00D32245">
        <w:rPr>
          <w:b/>
          <w:sz w:val="28"/>
          <w:szCs w:val="28"/>
        </w:rPr>
        <w:t xml:space="preserve"> год</w:t>
      </w:r>
    </w:p>
    <w:p w:rsidR="000236D6" w:rsidRDefault="000236D6" w:rsidP="005F097E">
      <w:pPr>
        <w:ind w:firstLine="709"/>
        <w:jc w:val="both"/>
        <w:rPr>
          <w:b/>
          <w:sz w:val="28"/>
          <w:szCs w:val="28"/>
        </w:rPr>
      </w:pPr>
    </w:p>
    <w:p w:rsidR="004B75CA" w:rsidRDefault="004B75CA" w:rsidP="005F097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Исполнение доходной части бюджета характеризуется следующими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2242"/>
        <w:gridCol w:w="2060"/>
        <w:gridCol w:w="2121"/>
      </w:tblGrid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 план    на  2019</w:t>
            </w:r>
            <w:r w:rsidR="004B75CA">
              <w:rPr>
                <w:sz w:val="28"/>
                <w:szCs w:val="28"/>
              </w:rPr>
              <w:t xml:space="preserve"> год, тыс</w:t>
            </w:r>
            <w:proofErr w:type="gramStart"/>
            <w:r w:rsidR="004B75CA">
              <w:rPr>
                <w:sz w:val="28"/>
                <w:szCs w:val="28"/>
              </w:rPr>
              <w:t>.р</w:t>
            </w:r>
            <w:proofErr w:type="gramEnd"/>
            <w:r w:rsidR="004B75CA">
              <w:rPr>
                <w:sz w:val="28"/>
                <w:szCs w:val="28"/>
              </w:rPr>
              <w:t>уб.</w:t>
            </w:r>
          </w:p>
        </w:tc>
        <w:tc>
          <w:tcPr>
            <w:tcW w:w="2060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 за</w:t>
            </w:r>
          </w:p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B75CA">
              <w:rPr>
                <w:sz w:val="28"/>
                <w:szCs w:val="28"/>
              </w:rPr>
              <w:t>г.,</w:t>
            </w:r>
          </w:p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121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 к плану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873,7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877,6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100,4</w:t>
            </w:r>
            <w:r w:rsidR="004458DF">
              <w:rPr>
                <w:b/>
                <w:sz w:val="28"/>
                <w:szCs w:val="28"/>
              </w:rPr>
              <w:t>5</w:t>
            </w:r>
            <w:r w:rsidR="004B75CA">
              <w:rPr>
                <w:b/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иц.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142,9</w:t>
            </w:r>
          </w:p>
        </w:tc>
        <w:tc>
          <w:tcPr>
            <w:tcW w:w="2121" w:type="dxa"/>
          </w:tcPr>
          <w:p w:rsidR="004B75CA" w:rsidRDefault="00A26B91" w:rsidP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4458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4B75CA" w:rsidTr="005F097E">
        <w:trPr>
          <w:trHeight w:val="457"/>
        </w:trPr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36130">
              <w:rPr>
                <w:sz w:val="28"/>
                <w:szCs w:val="28"/>
              </w:rPr>
              <w:t>,9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458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4458DF">
              <w:rPr>
                <w:sz w:val="28"/>
                <w:szCs w:val="28"/>
              </w:rPr>
              <w:t>8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654,3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654,8</w:t>
            </w:r>
          </w:p>
        </w:tc>
        <w:tc>
          <w:tcPr>
            <w:tcW w:w="2121" w:type="dxa"/>
          </w:tcPr>
          <w:p w:rsidR="004B75CA" w:rsidRDefault="004458DF" w:rsidP="00445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B75CA">
              <w:rPr>
                <w:sz w:val="28"/>
                <w:szCs w:val="28"/>
              </w:rPr>
              <w:t>,</w:t>
            </w:r>
            <w:r w:rsidR="00A26B91">
              <w:rPr>
                <w:sz w:val="28"/>
                <w:szCs w:val="28"/>
              </w:rPr>
              <w:t>08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Госпошлина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20,1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20,1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4B75CA">
              <w:rPr>
                <w:b/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 имущества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платных услуг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2121" w:type="dxa"/>
          </w:tcPr>
          <w:p w:rsidR="004B75CA" w:rsidRDefault="00B32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7723,4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7565,9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97,96</w:t>
            </w:r>
            <w:r w:rsidR="004B75CA">
              <w:rPr>
                <w:b/>
                <w:sz w:val="28"/>
                <w:szCs w:val="28"/>
              </w:rPr>
              <w:t>%</w:t>
            </w:r>
          </w:p>
        </w:tc>
      </w:tr>
      <w:tr w:rsidR="004B75CA" w:rsidTr="005F097E">
        <w:tc>
          <w:tcPr>
            <w:tcW w:w="3148" w:type="dxa"/>
          </w:tcPr>
          <w:p w:rsidR="004B75CA" w:rsidRDefault="004B75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2242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8597,1</w:t>
            </w:r>
          </w:p>
        </w:tc>
        <w:tc>
          <w:tcPr>
            <w:tcW w:w="2060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8442,2</w:t>
            </w:r>
          </w:p>
        </w:tc>
        <w:tc>
          <w:tcPr>
            <w:tcW w:w="2121" w:type="dxa"/>
          </w:tcPr>
          <w:p w:rsidR="004B75CA" w:rsidRDefault="00A26B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98,2</w:t>
            </w:r>
            <w:r w:rsidR="004B75CA">
              <w:rPr>
                <w:b/>
                <w:sz w:val="28"/>
                <w:szCs w:val="28"/>
              </w:rPr>
              <w:t>%</w:t>
            </w:r>
          </w:p>
        </w:tc>
      </w:tr>
    </w:tbl>
    <w:p w:rsidR="004B75CA" w:rsidRDefault="004B75CA" w:rsidP="005F097E">
      <w:pPr>
        <w:jc w:val="both"/>
        <w:rPr>
          <w:sz w:val="28"/>
          <w:szCs w:val="28"/>
        </w:rPr>
      </w:pPr>
    </w:p>
    <w:p w:rsidR="004B75CA" w:rsidRDefault="004B75CA" w:rsidP="000236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Копанищенско</w:t>
      </w:r>
      <w:r w:rsidR="00A26B91">
        <w:rPr>
          <w:sz w:val="28"/>
          <w:szCs w:val="28"/>
        </w:rPr>
        <w:t>го сельского поселения  за  2019</w:t>
      </w:r>
      <w:r>
        <w:rPr>
          <w:sz w:val="28"/>
          <w:szCs w:val="28"/>
        </w:rPr>
        <w:t xml:space="preserve"> год исполнен по доходам на </w:t>
      </w:r>
      <w:r w:rsidR="00A26B91">
        <w:rPr>
          <w:sz w:val="28"/>
          <w:szCs w:val="28"/>
        </w:rPr>
        <w:t>98,2</w:t>
      </w:r>
      <w:r>
        <w:rPr>
          <w:sz w:val="28"/>
          <w:szCs w:val="28"/>
        </w:rPr>
        <w:t xml:space="preserve"> % или в бюджет поселения поступило  </w:t>
      </w:r>
      <w:r w:rsidR="00A26B91">
        <w:rPr>
          <w:sz w:val="28"/>
          <w:szCs w:val="28"/>
        </w:rPr>
        <w:t>8442,2</w:t>
      </w:r>
      <w:r w:rsidR="00B71780">
        <w:rPr>
          <w:sz w:val="28"/>
          <w:szCs w:val="28"/>
        </w:rPr>
        <w:t xml:space="preserve"> тыс</w:t>
      </w:r>
      <w:proofErr w:type="gramStart"/>
      <w:r w:rsidR="00B71780">
        <w:rPr>
          <w:sz w:val="28"/>
          <w:szCs w:val="28"/>
        </w:rPr>
        <w:t>.р</w:t>
      </w:r>
      <w:proofErr w:type="gramEnd"/>
      <w:r w:rsidR="00B71780">
        <w:rPr>
          <w:sz w:val="28"/>
          <w:szCs w:val="28"/>
        </w:rPr>
        <w:t xml:space="preserve">уб. при плане  </w:t>
      </w:r>
      <w:r w:rsidR="00A26B91">
        <w:rPr>
          <w:sz w:val="28"/>
          <w:szCs w:val="28"/>
        </w:rPr>
        <w:t>8597,1</w:t>
      </w:r>
      <w:r>
        <w:rPr>
          <w:sz w:val="28"/>
          <w:szCs w:val="28"/>
        </w:rPr>
        <w:t xml:space="preserve"> тыс.руб..</w:t>
      </w:r>
    </w:p>
    <w:p w:rsidR="004B75CA" w:rsidRDefault="004B75CA" w:rsidP="000236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Налоговых доходов в бюджет поселения поступило </w:t>
      </w:r>
      <w:r w:rsidR="00A26B91">
        <w:rPr>
          <w:sz w:val="28"/>
          <w:szCs w:val="28"/>
        </w:rPr>
        <w:t>877,6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что составляет </w:t>
      </w:r>
      <w:r w:rsidR="00A26B91">
        <w:rPr>
          <w:sz w:val="28"/>
          <w:szCs w:val="28"/>
        </w:rPr>
        <w:t>10,4</w:t>
      </w:r>
      <w:r>
        <w:rPr>
          <w:sz w:val="28"/>
          <w:szCs w:val="28"/>
        </w:rPr>
        <w:t>% общей суммы доходов.</w:t>
      </w:r>
    </w:p>
    <w:p w:rsidR="004B75CA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налогами, поступившими в бюджет  Копанищенского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являются:</w:t>
      </w:r>
    </w:p>
    <w:p w:rsidR="004B75CA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</w:t>
      </w:r>
      <w:r w:rsidR="00A26B91">
        <w:rPr>
          <w:sz w:val="28"/>
          <w:szCs w:val="28"/>
        </w:rPr>
        <w:t>16,28</w:t>
      </w:r>
      <w:r>
        <w:rPr>
          <w:sz w:val="28"/>
          <w:szCs w:val="28"/>
        </w:rPr>
        <w:t xml:space="preserve"> %  суммы  собственных  доходов;</w:t>
      </w:r>
    </w:p>
    <w:p w:rsidR="004B75CA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A26B91">
        <w:rPr>
          <w:sz w:val="28"/>
          <w:szCs w:val="28"/>
        </w:rPr>
        <w:t>74,61</w:t>
      </w:r>
      <w:r>
        <w:rPr>
          <w:sz w:val="28"/>
          <w:szCs w:val="28"/>
        </w:rPr>
        <w:t xml:space="preserve"> %  суммы </w:t>
      </w:r>
      <w:proofErr w:type="gramStart"/>
      <w:r>
        <w:rPr>
          <w:sz w:val="28"/>
          <w:szCs w:val="28"/>
        </w:rPr>
        <w:t>собственных</w:t>
      </w:r>
      <w:proofErr w:type="gramEnd"/>
      <w:r>
        <w:rPr>
          <w:sz w:val="28"/>
          <w:szCs w:val="28"/>
        </w:rPr>
        <w:t xml:space="preserve"> доходов.</w:t>
      </w:r>
    </w:p>
    <w:p w:rsidR="003841C6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-налог на имущество -</w:t>
      </w:r>
      <w:r w:rsidR="00A26B91">
        <w:rPr>
          <w:sz w:val="28"/>
          <w:szCs w:val="28"/>
        </w:rPr>
        <w:t>6,48</w:t>
      </w:r>
      <w:r>
        <w:rPr>
          <w:sz w:val="28"/>
          <w:szCs w:val="28"/>
        </w:rPr>
        <w:t xml:space="preserve"> %  суммы </w:t>
      </w:r>
      <w:proofErr w:type="gramStart"/>
      <w:r>
        <w:rPr>
          <w:sz w:val="28"/>
          <w:szCs w:val="28"/>
        </w:rPr>
        <w:t>собственных</w:t>
      </w:r>
      <w:proofErr w:type="gramEnd"/>
      <w:r>
        <w:rPr>
          <w:sz w:val="28"/>
          <w:szCs w:val="28"/>
        </w:rPr>
        <w:t xml:space="preserve"> доходов.</w:t>
      </w:r>
    </w:p>
    <w:p w:rsidR="003841C6" w:rsidRDefault="003841C6" w:rsidP="000236D6">
      <w:pPr>
        <w:spacing w:line="360" w:lineRule="auto"/>
        <w:ind w:firstLine="709"/>
        <w:jc w:val="both"/>
        <w:rPr>
          <w:sz w:val="28"/>
          <w:szCs w:val="28"/>
        </w:rPr>
      </w:pPr>
    </w:p>
    <w:p w:rsidR="000236D6" w:rsidRDefault="000236D6" w:rsidP="005F097E">
      <w:pPr>
        <w:ind w:firstLine="709"/>
        <w:jc w:val="both"/>
        <w:rPr>
          <w:sz w:val="28"/>
          <w:szCs w:val="28"/>
        </w:rPr>
      </w:pPr>
    </w:p>
    <w:p w:rsidR="004B75CA" w:rsidRPr="00D32245" w:rsidRDefault="004B75CA" w:rsidP="00D3224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32245">
        <w:rPr>
          <w:rFonts w:ascii="Times New Roman" w:hAnsi="Times New Roman"/>
          <w:b/>
          <w:sz w:val="28"/>
          <w:szCs w:val="28"/>
        </w:rPr>
        <w:t xml:space="preserve">Расходная часть бюджета Копанищенского </w:t>
      </w:r>
      <w:proofErr w:type="gramStart"/>
      <w:r w:rsidRPr="00D32245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D32245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B75CA" w:rsidRDefault="00A26B91" w:rsidP="00D32245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D32245">
        <w:rPr>
          <w:b/>
          <w:sz w:val="28"/>
          <w:szCs w:val="28"/>
        </w:rPr>
        <w:t xml:space="preserve"> год</w:t>
      </w:r>
    </w:p>
    <w:p w:rsidR="004B75CA" w:rsidRDefault="004B75CA" w:rsidP="005F097E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6"/>
        <w:gridCol w:w="2105"/>
        <w:gridCol w:w="2195"/>
        <w:gridCol w:w="1865"/>
      </w:tblGrid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2105" w:type="dxa"/>
          </w:tcPr>
          <w:p w:rsidR="004B75CA" w:rsidRDefault="00A26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2019</w:t>
            </w:r>
            <w:r w:rsidR="004B75CA">
              <w:rPr>
                <w:sz w:val="28"/>
                <w:szCs w:val="28"/>
              </w:rPr>
              <w:t xml:space="preserve"> год, тыс</w:t>
            </w:r>
            <w:proofErr w:type="gramStart"/>
            <w:r w:rsidR="004B75CA">
              <w:rPr>
                <w:sz w:val="28"/>
                <w:szCs w:val="28"/>
              </w:rPr>
              <w:t>.р</w:t>
            </w:r>
            <w:proofErr w:type="gramEnd"/>
            <w:r w:rsidR="004B75CA">
              <w:rPr>
                <w:sz w:val="28"/>
                <w:szCs w:val="28"/>
              </w:rPr>
              <w:t>уб.</w:t>
            </w:r>
          </w:p>
        </w:tc>
        <w:tc>
          <w:tcPr>
            <w:tcW w:w="2195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исполне</w:t>
            </w:r>
            <w:r w:rsidR="00A26B91">
              <w:rPr>
                <w:sz w:val="28"/>
                <w:szCs w:val="28"/>
              </w:rPr>
              <w:t>но за 2019</w:t>
            </w:r>
            <w:r>
              <w:rPr>
                <w:sz w:val="28"/>
                <w:szCs w:val="28"/>
              </w:rPr>
              <w:t xml:space="preserve"> год,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865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0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2335,6</w:t>
            </w:r>
          </w:p>
        </w:tc>
        <w:tc>
          <w:tcPr>
            <w:tcW w:w="219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2335,6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общегосуд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84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210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1153,4</w:t>
            </w:r>
          </w:p>
        </w:tc>
        <w:tc>
          <w:tcPr>
            <w:tcW w:w="219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1153,4</w:t>
            </w:r>
          </w:p>
        </w:tc>
        <w:tc>
          <w:tcPr>
            <w:tcW w:w="186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10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219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в 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210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95" w:type="dxa"/>
          </w:tcPr>
          <w:p w:rsidR="004B75CA" w:rsidRDefault="00A2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65" w:type="dxa"/>
          </w:tcPr>
          <w:p w:rsidR="004B75CA" w:rsidRDefault="00F91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</w:t>
            </w:r>
          </w:p>
        </w:tc>
        <w:tc>
          <w:tcPr>
            <w:tcW w:w="2105" w:type="dxa"/>
          </w:tcPr>
          <w:p w:rsidR="004B75CA" w:rsidRDefault="00F91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195" w:type="dxa"/>
          </w:tcPr>
          <w:p w:rsidR="004B75CA" w:rsidRDefault="00F91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65" w:type="dxa"/>
          </w:tcPr>
          <w:p w:rsidR="004B75CA" w:rsidRDefault="00F91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экономика в т.ч.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2576,3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2576,3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2575,3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2575,2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54460" w:rsidTr="00F91C39">
        <w:tc>
          <w:tcPr>
            <w:tcW w:w="3406" w:type="dxa"/>
          </w:tcPr>
          <w:p w:rsidR="00254460" w:rsidRDefault="00254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контроль</w:t>
            </w:r>
          </w:p>
        </w:tc>
        <w:tc>
          <w:tcPr>
            <w:tcW w:w="210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9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6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717,2</w:t>
            </w:r>
          </w:p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559,7</w:t>
            </w:r>
          </w:p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78,04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254460" w:rsidTr="00F91C39">
        <w:tc>
          <w:tcPr>
            <w:tcW w:w="3406" w:type="dxa"/>
          </w:tcPr>
          <w:p w:rsidR="00254460" w:rsidRDefault="00254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и ремонт сетей водоснабжения</w:t>
            </w:r>
          </w:p>
        </w:tc>
        <w:tc>
          <w:tcPr>
            <w:tcW w:w="210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219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86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254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B75CA">
              <w:rPr>
                <w:sz w:val="28"/>
                <w:szCs w:val="28"/>
              </w:rPr>
              <w:t>лагоустройство</w:t>
            </w:r>
            <w:r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368,7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  <w:tc>
          <w:tcPr>
            <w:tcW w:w="186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57,28</w:t>
            </w:r>
            <w:r w:rsidR="004B75CA">
              <w:rPr>
                <w:sz w:val="28"/>
                <w:szCs w:val="28"/>
              </w:rPr>
              <w:t>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248,7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248,7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91C39" w:rsidTr="00F91C39">
        <w:tc>
          <w:tcPr>
            <w:tcW w:w="3406" w:type="dxa"/>
          </w:tcPr>
          <w:p w:rsidR="00F91C39" w:rsidRDefault="00F91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Энергосбережение и 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</w:p>
        </w:tc>
        <w:tc>
          <w:tcPr>
            <w:tcW w:w="2105" w:type="dxa"/>
          </w:tcPr>
          <w:p w:rsidR="00F91C39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2195" w:type="dxa"/>
          </w:tcPr>
          <w:p w:rsidR="00F91C39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865" w:type="dxa"/>
          </w:tcPr>
          <w:p w:rsidR="00F91C39" w:rsidRDefault="00F91C39" w:rsidP="00F91C39">
            <w:pPr>
              <w:jc w:val="center"/>
            </w:pPr>
            <w:r w:rsidRPr="00DC5840">
              <w:rPr>
                <w:sz w:val="28"/>
                <w:szCs w:val="28"/>
              </w:rPr>
              <w:t>100%</w:t>
            </w:r>
          </w:p>
        </w:tc>
      </w:tr>
      <w:tr w:rsidR="00F91C39" w:rsidTr="00F91C39">
        <w:tc>
          <w:tcPr>
            <w:tcW w:w="3406" w:type="dxa"/>
          </w:tcPr>
          <w:p w:rsidR="00F91C39" w:rsidRDefault="00F91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105" w:type="dxa"/>
          </w:tcPr>
          <w:p w:rsidR="00F91C39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195" w:type="dxa"/>
          </w:tcPr>
          <w:p w:rsidR="00F91C39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865" w:type="dxa"/>
          </w:tcPr>
          <w:p w:rsidR="00F91C39" w:rsidRDefault="00F91C39" w:rsidP="00F91C39">
            <w:pPr>
              <w:jc w:val="center"/>
            </w:pPr>
            <w:r w:rsidRPr="00DC5840">
              <w:rPr>
                <w:sz w:val="28"/>
                <w:szCs w:val="28"/>
              </w:rPr>
              <w:t>100%</w:t>
            </w:r>
          </w:p>
        </w:tc>
      </w:tr>
      <w:tr w:rsidR="00254460" w:rsidTr="00F91C39">
        <w:tc>
          <w:tcPr>
            <w:tcW w:w="3406" w:type="dxa"/>
          </w:tcPr>
          <w:p w:rsidR="00254460" w:rsidRDefault="00254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мест массового отдыха</w:t>
            </w:r>
          </w:p>
        </w:tc>
        <w:tc>
          <w:tcPr>
            <w:tcW w:w="210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95" w:type="dxa"/>
          </w:tcPr>
          <w:p w:rsidR="00254460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5" w:type="dxa"/>
          </w:tcPr>
          <w:p w:rsidR="00254460" w:rsidRPr="00DC5840" w:rsidRDefault="00254460" w:rsidP="00F91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в том числе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1665,3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1665,3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1354,3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1354,3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0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95" w:type="dxa"/>
          </w:tcPr>
          <w:p w:rsidR="004B75CA" w:rsidRDefault="0025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210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10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B75CA" w:rsidRDefault="004B75CA">
            <w:pPr>
              <w:jc w:val="center"/>
              <w:rPr>
                <w:sz w:val="28"/>
                <w:szCs w:val="28"/>
              </w:rPr>
            </w:pPr>
          </w:p>
        </w:tc>
      </w:tr>
      <w:tr w:rsidR="004B75CA" w:rsidTr="00F91C39">
        <w:tc>
          <w:tcPr>
            <w:tcW w:w="3406" w:type="dxa"/>
          </w:tcPr>
          <w:p w:rsidR="004B75CA" w:rsidRDefault="004B75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105" w:type="dxa"/>
          </w:tcPr>
          <w:p w:rsidR="004B75CA" w:rsidRDefault="00254460" w:rsidP="00F91C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8703,5</w:t>
            </w:r>
          </w:p>
        </w:tc>
        <w:tc>
          <w:tcPr>
            <w:tcW w:w="2195" w:type="dxa"/>
          </w:tcPr>
          <w:p w:rsidR="004B75CA" w:rsidRDefault="00254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8546,0</w:t>
            </w:r>
          </w:p>
        </w:tc>
        <w:tc>
          <w:tcPr>
            <w:tcW w:w="1865" w:type="dxa"/>
          </w:tcPr>
          <w:p w:rsidR="004B75CA" w:rsidRDefault="00254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98,19</w:t>
            </w:r>
            <w:r w:rsidR="004B75CA">
              <w:rPr>
                <w:b/>
                <w:sz w:val="28"/>
                <w:szCs w:val="28"/>
              </w:rPr>
              <w:t>%</w:t>
            </w:r>
          </w:p>
        </w:tc>
      </w:tr>
    </w:tbl>
    <w:p w:rsidR="004B75CA" w:rsidRDefault="004B75CA" w:rsidP="005F097E">
      <w:pPr>
        <w:ind w:firstLine="709"/>
        <w:jc w:val="both"/>
        <w:rPr>
          <w:b/>
          <w:sz w:val="28"/>
          <w:szCs w:val="28"/>
        </w:rPr>
      </w:pPr>
    </w:p>
    <w:p w:rsidR="004B75CA" w:rsidRDefault="00254460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Фактические  расходы за 2019</w:t>
      </w:r>
      <w:r w:rsidR="004B75CA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8546,0</w:t>
      </w:r>
      <w:r w:rsidR="004B75CA">
        <w:rPr>
          <w:sz w:val="28"/>
          <w:szCs w:val="28"/>
        </w:rPr>
        <w:t xml:space="preserve"> тыс</w:t>
      </w:r>
      <w:proofErr w:type="gramStart"/>
      <w:r w:rsidR="004B75CA">
        <w:rPr>
          <w:sz w:val="28"/>
          <w:szCs w:val="28"/>
        </w:rPr>
        <w:t>.р</w:t>
      </w:r>
      <w:proofErr w:type="gramEnd"/>
      <w:r w:rsidR="004B75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98,19</w:t>
      </w:r>
      <w:r w:rsidR="004B75CA">
        <w:rPr>
          <w:sz w:val="28"/>
          <w:szCs w:val="28"/>
        </w:rPr>
        <w:t xml:space="preserve"> % плановых  расходов.</w:t>
      </w:r>
    </w:p>
    <w:p w:rsidR="004B75CA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в общей сумме расходов занимают расходы  на </w:t>
      </w:r>
      <w:r w:rsidR="003841C6">
        <w:rPr>
          <w:sz w:val="28"/>
          <w:szCs w:val="28"/>
        </w:rPr>
        <w:t>дорожное хозяйство</w:t>
      </w:r>
      <w:r>
        <w:rPr>
          <w:sz w:val="28"/>
          <w:szCs w:val="28"/>
        </w:rPr>
        <w:t xml:space="preserve"> </w:t>
      </w:r>
      <w:r w:rsidR="00254460">
        <w:rPr>
          <w:sz w:val="28"/>
          <w:szCs w:val="28"/>
        </w:rPr>
        <w:t>2575,3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или </w:t>
      </w:r>
      <w:r w:rsidR="00254460">
        <w:rPr>
          <w:sz w:val="28"/>
          <w:szCs w:val="28"/>
        </w:rPr>
        <w:t>30,13</w:t>
      </w:r>
      <w:r>
        <w:rPr>
          <w:sz w:val="28"/>
          <w:szCs w:val="28"/>
        </w:rPr>
        <w:t xml:space="preserve">  % всех расходов. </w:t>
      </w:r>
      <w:r w:rsidR="003841C6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составляет </w:t>
      </w:r>
      <w:r w:rsidR="00254460">
        <w:rPr>
          <w:sz w:val="28"/>
          <w:szCs w:val="28"/>
        </w:rPr>
        <w:t>6,55</w:t>
      </w:r>
      <w:r>
        <w:rPr>
          <w:sz w:val="28"/>
          <w:szCs w:val="28"/>
        </w:rPr>
        <w:t>% от общей суммы расходов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культура – </w:t>
      </w:r>
      <w:r w:rsidR="00254460">
        <w:rPr>
          <w:sz w:val="28"/>
          <w:szCs w:val="28"/>
        </w:rPr>
        <w:t>19,49</w:t>
      </w:r>
      <w:r w:rsidR="003841C6">
        <w:rPr>
          <w:sz w:val="28"/>
          <w:szCs w:val="28"/>
        </w:rPr>
        <w:t xml:space="preserve">% от общей суммы расходов, расходы на общегосударственные вопросы составляют - </w:t>
      </w:r>
      <w:r w:rsidR="00254460">
        <w:rPr>
          <w:sz w:val="28"/>
          <w:szCs w:val="28"/>
        </w:rPr>
        <w:t>27,33</w:t>
      </w:r>
      <w:r w:rsidR="003841C6">
        <w:rPr>
          <w:sz w:val="28"/>
          <w:szCs w:val="28"/>
        </w:rPr>
        <w:t xml:space="preserve">% от общей суммы расходов. </w:t>
      </w:r>
      <w:r>
        <w:rPr>
          <w:sz w:val="28"/>
          <w:szCs w:val="28"/>
        </w:rPr>
        <w:t xml:space="preserve"> Все статьи текущих расходов профинансированы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. </w:t>
      </w:r>
    </w:p>
    <w:p w:rsidR="004B75CA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расчету об исполнении бюджета Копанищенского сельского поселения, кредиторская и дебиторская задолжен</w:t>
      </w:r>
      <w:r w:rsidR="00254460">
        <w:rPr>
          <w:sz w:val="28"/>
          <w:szCs w:val="28"/>
        </w:rPr>
        <w:t>ности по состоянию на 01.01.2020</w:t>
      </w:r>
      <w:r>
        <w:rPr>
          <w:sz w:val="28"/>
          <w:szCs w:val="28"/>
        </w:rPr>
        <w:t xml:space="preserve"> года отсутствует. </w:t>
      </w:r>
    </w:p>
    <w:p w:rsidR="004B75CA" w:rsidRDefault="004B75CA" w:rsidP="00023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осуществляется на основе действующих законодательных и нормативных актов.</w:t>
      </w:r>
    </w:p>
    <w:p w:rsidR="004B75CA" w:rsidRDefault="004B75CA" w:rsidP="005F097E">
      <w:pPr>
        <w:rPr>
          <w:sz w:val="28"/>
          <w:szCs w:val="28"/>
        </w:rPr>
      </w:pPr>
    </w:p>
    <w:p w:rsidR="004B75CA" w:rsidRPr="00823961" w:rsidRDefault="004B75CA" w:rsidP="005F097E">
      <w:pPr>
        <w:shd w:val="clear" w:color="auto" w:fill="FFFFFF"/>
        <w:autoSpaceDE w:val="0"/>
        <w:autoSpaceDN w:val="0"/>
        <w:adjustRightInd w:val="0"/>
        <w:jc w:val="right"/>
      </w:pPr>
    </w:p>
    <w:sectPr w:rsidR="004B75CA" w:rsidRPr="00823961" w:rsidSect="005E23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DC5"/>
    <w:multiLevelType w:val="hybridMultilevel"/>
    <w:tmpl w:val="DB70EC20"/>
    <w:lvl w:ilvl="0" w:tplc="4CB4E9DA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F6A56"/>
    <w:multiLevelType w:val="hybridMultilevel"/>
    <w:tmpl w:val="EBC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7E3073"/>
    <w:multiLevelType w:val="hybridMultilevel"/>
    <w:tmpl w:val="B5B8D9AC"/>
    <w:lvl w:ilvl="0" w:tplc="4F9C96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6147C"/>
    <w:multiLevelType w:val="hybridMultilevel"/>
    <w:tmpl w:val="E878F988"/>
    <w:lvl w:ilvl="0" w:tplc="CF0A40C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65303B"/>
    <w:multiLevelType w:val="hybridMultilevel"/>
    <w:tmpl w:val="D7EE510C"/>
    <w:lvl w:ilvl="0" w:tplc="52726B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B66D4F"/>
    <w:multiLevelType w:val="hybridMultilevel"/>
    <w:tmpl w:val="D454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150225"/>
    <w:multiLevelType w:val="hybridMultilevel"/>
    <w:tmpl w:val="94A2A8AE"/>
    <w:lvl w:ilvl="0" w:tplc="80EEAE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82504E6"/>
    <w:multiLevelType w:val="hybridMultilevel"/>
    <w:tmpl w:val="D6A2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8D45A9F"/>
    <w:multiLevelType w:val="hybridMultilevel"/>
    <w:tmpl w:val="DE8A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18785F"/>
    <w:multiLevelType w:val="hybridMultilevel"/>
    <w:tmpl w:val="00B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1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2CCE"/>
    <w:rsid w:val="000236D6"/>
    <w:rsid w:val="00025B89"/>
    <w:rsid w:val="00061A25"/>
    <w:rsid w:val="00067710"/>
    <w:rsid w:val="0008256B"/>
    <w:rsid w:val="0009034B"/>
    <w:rsid w:val="00091C8D"/>
    <w:rsid w:val="000D636A"/>
    <w:rsid w:val="00146F83"/>
    <w:rsid w:val="001E126F"/>
    <w:rsid w:val="002464EB"/>
    <w:rsid w:val="002505DC"/>
    <w:rsid w:val="00254460"/>
    <w:rsid w:val="00302BA7"/>
    <w:rsid w:val="003214ED"/>
    <w:rsid w:val="00383E8A"/>
    <w:rsid w:val="003841C6"/>
    <w:rsid w:val="003C7A09"/>
    <w:rsid w:val="003F3401"/>
    <w:rsid w:val="00436130"/>
    <w:rsid w:val="004458DF"/>
    <w:rsid w:val="0049083A"/>
    <w:rsid w:val="00494ECB"/>
    <w:rsid w:val="004B75CA"/>
    <w:rsid w:val="00501123"/>
    <w:rsid w:val="005770A2"/>
    <w:rsid w:val="00592531"/>
    <w:rsid w:val="005E2371"/>
    <w:rsid w:val="005F097E"/>
    <w:rsid w:val="005F30D8"/>
    <w:rsid w:val="006021E1"/>
    <w:rsid w:val="006E4DF1"/>
    <w:rsid w:val="00742BC7"/>
    <w:rsid w:val="00786156"/>
    <w:rsid w:val="007A4233"/>
    <w:rsid w:val="007B7DC7"/>
    <w:rsid w:val="007C2D8D"/>
    <w:rsid w:val="007D204D"/>
    <w:rsid w:val="007F2F93"/>
    <w:rsid w:val="0080712D"/>
    <w:rsid w:val="0081446F"/>
    <w:rsid w:val="00823961"/>
    <w:rsid w:val="0087141F"/>
    <w:rsid w:val="00876109"/>
    <w:rsid w:val="008A00E8"/>
    <w:rsid w:val="008A46A6"/>
    <w:rsid w:val="008E2CCE"/>
    <w:rsid w:val="00933CE8"/>
    <w:rsid w:val="00943C67"/>
    <w:rsid w:val="00980C43"/>
    <w:rsid w:val="009A58A1"/>
    <w:rsid w:val="009F2B9F"/>
    <w:rsid w:val="00A26B91"/>
    <w:rsid w:val="00A3512B"/>
    <w:rsid w:val="00A6307C"/>
    <w:rsid w:val="00AC77F0"/>
    <w:rsid w:val="00AD1B83"/>
    <w:rsid w:val="00AE2567"/>
    <w:rsid w:val="00B13DFF"/>
    <w:rsid w:val="00B329E5"/>
    <w:rsid w:val="00B71780"/>
    <w:rsid w:val="00C421C1"/>
    <w:rsid w:val="00C47CD5"/>
    <w:rsid w:val="00C74803"/>
    <w:rsid w:val="00C765F2"/>
    <w:rsid w:val="00C76BF7"/>
    <w:rsid w:val="00CE6DCF"/>
    <w:rsid w:val="00D31295"/>
    <w:rsid w:val="00D32245"/>
    <w:rsid w:val="00DA399B"/>
    <w:rsid w:val="00DE3DFB"/>
    <w:rsid w:val="00DF00DF"/>
    <w:rsid w:val="00E42AFF"/>
    <w:rsid w:val="00E46C0B"/>
    <w:rsid w:val="00E53387"/>
    <w:rsid w:val="00E6123C"/>
    <w:rsid w:val="00E72329"/>
    <w:rsid w:val="00E72EFC"/>
    <w:rsid w:val="00F566C1"/>
    <w:rsid w:val="00F91C39"/>
    <w:rsid w:val="00FB5A8E"/>
    <w:rsid w:val="00FD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C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5D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505DC"/>
    <w:rPr>
      <w:rFonts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8E2CCE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E2CCE"/>
    <w:pPr>
      <w:spacing w:before="100" w:beforeAutospacing="1" w:after="100" w:afterAutospacing="1"/>
      <w:ind w:firstLine="567"/>
      <w:jc w:val="both"/>
    </w:pPr>
    <w:rPr>
      <w:rFonts w:ascii="Arial" w:hAnsi="Arial"/>
      <w:sz w:val="26"/>
    </w:rPr>
  </w:style>
  <w:style w:type="paragraph" w:customStyle="1" w:styleId="21">
    <w:name w:val="2Название"/>
    <w:basedOn w:val="a"/>
    <w:link w:val="22"/>
    <w:uiPriority w:val="99"/>
    <w:rsid w:val="008E2CCE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locked/>
    <w:rsid w:val="008E2CCE"/>
    <w:rPr>
      <w:rFonts w:ascii="Arial" w:hAnsi="Arial" w:cs="Arial"/>
      <w:b/>
      <w:sz w:val="28"/>
      <w:szCs w:val="28"/>
      <w:lang w:val="ru-RU" w:eastAsia="ar-SA" w:bidi="ar-SA"/>
    </w:rPr>
  </w:style>
  <w:style w:type="character" w:customStyle="1" w:styleId="postbody1">
    <w:name w:val="postbody1"/>
    <w:basedOn w:val="a0"/>
    <w:uiPriority w:val="99"/>
    <w:rsid w:val="008E2CC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5E2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5E2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371"/>
    <w:rPr>
      <w:rFonts w:ascii="Courier New" w:hAnsi="Courier New" w:cs="Courier New"/>
      <w:color w:val="000000"/>
    </w:rPr>
  </w:style>
  <w:style w:type="paragraph" w:customStyle="1" w:styleId="ConsPlusNormal">
    <w:name w:val="ConsPlusNormal"/>
    <w:uiPriority w:val="99"/>
    <w:rsid w:val="00CE6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FB5A8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B5A8E"/>
    <w:rPr>
      <w:rFonts w:cs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FB5A8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FB5A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Admin</cp:lastModifiedBy>
  <cp:revision>2</cp:revision>
  <cp:lastPrinted>2015-04-01T12:42:00Z</cp:lastPrinted>
  <dcterms:created xsi:type="dcterms:W3CDTF">2020-02-27T13:49:00Z</dcterms:created>
  <dcterms:modified xsi:type="dcterms:W3CDTF">2020-02-27T13:49:00Z</dcterms:modified>
</cp:coreProperties>
</file>